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A" w:rsidRDefault="00C3337A" w:rsidP="00C3337A">
      <w:pPr>
        <w:pStyle w:val="BodyText"/>
        <w:jc w:val="center"/>
        <w:rPr>
          <w:rFonts w:ascii="Georgia" w:hAnsi="Georgia"/>
          <w:b/>
          <w:spacing w:val="60"/>
          <w:sz w:val="28"/>
          <w:szCs w:val="28"/>
          <w:u w:val="single"/>
        </w:rPr>
      </w:pPr>
      <w:r>
        <w:rPr>
          <w:rFonts w:ascii="Georgia" w:hAnsi="Georgia"/>
          <w:b/>
          <w:spacing w:val="60"/>
          <w:sz w:val="28"/>
          <w:szCs w:val="28"/>
          <w:u w:val="single"/>
        </w:rPr>
        <w:t>KILKENNY BOROUGH COUNCIL</w:t>
      </w:r>
    </w:p>
    <w:p w:rsidR="00C3337A" w:rsidRDefault="00C3337A" w:rsidP="00C3337A">
      <w:pPr>
        <w:rPr>
          <w:rFonts w:ascii="Georgia" w:hAnsi="Georgia"/>
        </w:rPr>
      </w:pPr>
    </w:p>
    <w:p w:rsidR="003A2931" w:rsidRDefault="003A2931" w:rsidP="00C3337A">
      <w:pPr>
        <w:rPr>
          <w:lang w:val="en-IE"/>
        </w:rPr>
      </w:pPr>
    </w:p>
    <w:p w:rsidR="00C3337A" w:rsidRDefault="00C3337A" w:rsidP="00C3337A">
      <w:pPr>
        <w:rPr>
          <w:rFonts w:ascii="Georgia" w:hAnsi="Georgia"/>
        </w:rPr>
      </w:pPr>
    </w:p>
    <w:p w:rsidR="00C3337A" w:rsidRDefault="00C3337A" w:rsidP="00C3337A">
      <w:pPr>
        <w:pStyle w:val="BodyText"/>
        <w:jc w:val="center"/>
        <w:rPr>
          <w:rFonts w:ascii="Georgia" w:hAnsi="Georgia"/>
          <w:b/>
          <w:szCs w:val="24"/>
        </w:rPr>
      </w:pPr>
      <w:r>
        <w:rPr>
          <w:rFonts w:ascii="Georgia" w:hAnsi="Georgia"/>
          <w:b/>
          <w:szCs w:val="24"/>
        </w:rPr>
        <w:t xml:space="preserve">MINUTES OF PROCEEDINGS OF </w:t>
      </w:r>
      <w:r w:rsidR="008266E9">
        <w:rPr>
          <w:rFonts w:ascii="Georgia" w:hAnsi="Georgia"/>
          <w:b/>
          <w:szCs w:val="24"/>
        </w:rPr>
        <w:t>M</w:t>
      </w:r>
      <w:r>
        <w:rPr>
          <w:rFonts w:ascii="Georgia" w:hAnsi="Georgia"/>
          <w:b/>
          <w:szCs w:val="24"/>
        </w:rPr>
        <w:t>ONTHLY MEETING HELD ON</w:t>
      </w:r>
      <w:r w:rsidR="004262D2">
        <w:rPr>
          <w:rFonts w:ascii="Georgia" w:hAnsi="Georgia"/>
          <w:b/>
          <w:szCs w:val="24"/>
        </w:rPr>
        <w:t xml:space="preserve"> </w:t>
      </w:r>
      <w:r w:rsidR="008543C8">
        <w:rPr>
          <w:rFonts w:ascii="Georgia" w:hAnsi="Georgia"/>
          <w:b/>
          <w:szCs w:val="24"/>
        </w:rPr>
        <w:t>10</w:t>
      </w:r>
      <w:r w:rsidR="00975489" w:rsidRPr="00975489">
        <w:rPr>
          <w:rFonts w:ascii="Georgia" w:hAnsi="Georgia"/>
          <w:b/>
          <w:szCs w:val="24"/>
          <w:vertAlign w:val="superscript"/>
        </w:rPr>
        <w:t>th</w:t>
      </w:r>
      <w:r w:rsidR="00975489">
        <w:rPr>
          <w:rFonts w:ascii="Georgia" w:hAnsi="Georgia"/>
          <w:b/>
          <w:szCs w:val="24"/>
        </w:rPr>
        <w:t xml:space="preserve"> </w:t>
      </w:r>
      <w:r w:rsidR="008543C8">
        <w:rPr>
          <w:rFonts w:ascii="Georgia" w:hAnsi="Georgia"/>
          <w:b/>
          <w:szCs w:val="24"/>
        </w:rPr>
        <w:t>APRIL</w:t>
      </w:r>
      <w:r w:rsidR="00975489">
        <w:rPr>
          <w:rFonts w:ascii="Georgia" w:hAnsi="Georgia"/>
          <w:b/>
          <w:szCs w:val="24"/>
        </w:rPr>
        <w:t>, 2012</w:t>
      </w:r>
      <w:r>
        <w:rPr>
          <w:rFonts w:ascii="Georgia" w:hAnsi="Georgia"/>
          <w:b/>
          <w:szCs w:val="24"/>
        </w:rPr>
        <w:t xml:space="preserve"> AT 7.30 PM</w:t>
      </w:r>
    </w:p>
    <w:p w:rsidR="00C3337A" w:rsidRDefault="00C3337A" w:rsidP="00C3337A">
      <w:pPr>
        <w:jc w:val="both"/>
        <w:rPr>
          <w:rFonts w:ascii="Georgia" w:hAnsi="Georgia"/>
        </w:rPr>
      </w:pPr>
    </w:p>
    <w:p w:rsidR="00C3337A" w:rsidRDefault="00C3337A" w:rsidP="00C3337A">
      <w:pPr>
        <w:pStyle w:val="Heading7"/>
        <w:rPr>
          <w:rFonts w:ascii="Georgia" w:hAnsi="Georgia"/>
          <w:b w:val="0"/>
        </w:rPr>
      </w:pPr>
    </w:p>
    <w:p w:rsidR="00C3337A" w:rsidRPr="006251B5" w:rsidRDefault="00C3337A" w:rsidP="00C3337A">
      <w:pPr>
        <w:rPr>
          <w:rFonts w:ascii="Georgia" w:hAnsi="Georgia"/>
          <w:b/>
        </w:rPr>
      </w:pPr>
      <w:proofErr w:type="gramStart"/>
      <w:r w:rsidRPr="006251B5">
        <w:rPr>
          <w:rFonts w:ascii="Georgia" w:hAnsi="Georgia"/>
          <w:b/>
        </w:rPr>
        <w:t>Mayor, Councillor</w:t>
      </w:r>
      <w:r>
        <w:rPr>
          <w:rFonts w:ascii="Georgia" w:hAnsi="Georgia"/>
          <w:b/>
        </w:rPr>
        <w:t xml:space="preserve"> </w:t>
      </w:r>
      <w:r w:rsidR="00EC184D">
        <w:rPr>
          <w:rFonts w:ascii="Georgia" w:hAnsi="Georgia"/>
          <w:b/>
        </w:rPr>
        <w:t>David Fitzgerald,</w:t>
      </w:r>
      <w:r>
        <w:rPr>
          <w:rFonts w:ascii="Georgia" w:hAnsi="Georgia" w:cs="Estrangelo Edessa"/>
        </w:rPr>
        <w:t xml:space="preserve"> </w:t>
      </w:r>
      <w:r w:rsidRPr="006251B5">
        <w:rPr>
          <w:rFonts w:ascii="Georgia" w:hAnsi="Georgia"/>
          <w:b/>
        </w:rPr>
        <w:t>Presiding.</w:t>
      </w:r>
      <w:proofErr w:type="gramEnd"/>
    </w:p>
    <w:p w:rsidR="00C3337A" w:rsidRDefault="00C3337A" w:rsidP="00C3337A">
      <w:pPr>
        <w:jc w:val="both"/>
        <w:rPr>
          <w:rFonts w:ascii="Georgia" w:hAnsi="Georgia" w:cs="Estrangelo Edessa"/>
        </w:rPr>
      </w:pPr>
    </w:p>
    <w:p w:rsidR="00C3337A" w:rsidRPr="00DF62C0" w:rsidRDefault="00C3337A" w:rsidP="00C3337A">
      <w:pPr>
        <w:jc w:val="both"/>
        <w:rPr>
          <w:rFonts w:ascii="Georgia" w:hAnsi="Georgia" w:cs="Estrangelo Edessa"/>
          <w:b/>
        </w:rPr>
      </w:pPr>
      <w:r w:rsidRPr="00DF62C0">
        <w:rPr>
          <w:rFonts w:ascii="Georgia" w:hAnsi="Georgia" w:cs="Estrangelo Edessa"/>
          <w:b/>
        </w:rPr>
        <w:t>Present:</w:t>
      </w:r>
    </w:p>
    <w:p w:rsidR="00C3337A" w:rsidRDefault="00C3337A" w:rsidP="00C3337A">
      <w:pPr>
        <w:jc w:val="both"/>
        <w:rPr>
          <w:rFonts w:ascii="Georgia" w:hAnsi="Georgia" w:cs="Estrangelo Edessa"/>
        </w:rPr>
      </w:pPr>
    </w:p>
    <w:p w:rsidR="00C3337A" w:rsidRDefault="00C3337A" w:rsidP="00C3337A">
      <w:pPr>
        <w:ind w:left="2160" w:hanging="2160"/>
        <w:jc w:val="both"/>
        <w:rPr>
          <w:rFonts w:ascii="Georgia" w:hAnsi="Georgia" w:cs="Estrangelo Edessa"/>
        </w:rPr>
      </w:pPr>
      <w:r w:rsidRPr="00DF62C0">
        <w:rPr>
          <w:rFonts w:ascii="Georgia" w:hAnsi="Georgia" w:cs="Estrangelo Edessa"/>
          <w:b/>
        </w:rPr>
        <w:t>Councillors:</w:t>
      </w:r>
      <w:r>
        <w:rPr>
          <w:rFonts w:ascii="Georgia" w:hAnsi="Georgia" w:cs="Estrangelo Edessa"/>
        </w:rPr>
        <w:tab/>
      </w:r>
      <w:smartTag w:uri="urn:schemas-microsoft-com:office:smarttags" w:element="PersonName">
        <w:r w:rsidR="00DC7CF6">
          <w:rPr>
            <w:rFonts w:ascii="Georgia" w:hAnsi="Georgia" w:cs="Estrangelo Edessa"/>
          </w:rPr>
          <w:t>Martin Brett</w:t>
        </w:r>
      </w:smartTag>
      <w:r w:rsidR="00DC7CF6">
        <w:rPr>
          <w:rFonts w:ascii="Georgia" w:hAnsi="Georgia" w:cs="Estrangelo Edessa"/>
        </w:rPr>
        <w:t xml:space="preserve">, </w:t>
      </w:r>
      <w:smartTag w:uri="urn:schemas-microsoft-com:office:smarttags" w:element="PersonName">
        <w:r w:rsidR="000C791D">
          <w:rPr>
            <w:rFonts w:ascii="Georgia" w:hAnsi="Georgia" w:cs="Estrangelo Edessa"/>
          </w:rPr>
          <w:t>John Coonan</w:t>
        </w:r>
      </w:smartTag>
      <w:r w:rsidR="000C791D">
        <w:rPr>
          <w:rFonts w:ascii="Georgia" w:hAnsi="Georgia" w:cs="Estrangelo Edessa"/>
        </w:rPr>
        <w:t xml:space="preserve">, </w:t>
      </w:r>
      <w:r w:rsidR="008543C8">
        <w:rPr>
          <w:rFonts w:ascii="Georgia" w:hAnsi="Georgia" w:cs="Estrangelo Edessa"/>
        </w:rPr>
        <w:t>Paul Cuddihy, Marie Fitzpatrick Kathleen Funchion,</w:t>
      </w:r>
      <w:r w:rsidR="00DC7CF6">
        <w:rPr>
          <w:rFonts w:ascii="Georgia" w:hAnsi="Georgia" w:cs="Estrangelo Edessa"/>
        </w:rPr>
        <w:t xml:space="preserve"> </w:t>
      </w:r>
      <w:r w:rsidR="00E11E1D">
        <w:rPr>
          <w:rFonts w:ascii="Georgia" w:hAnsi="Georgia" w:cs="Estrangelo Edessa"/>
        </w:rPr>
        <w:t xml:space="preserve">Joe Malone, </w:t>
      </w:r>
      <w:smartTag w:uri="urn:schemas-microsoft-com:office:smarttags" w:element="PersonName">
        <w:r w:rsidR="000C791D">
          <w:rPr>
            <w:rFonts w:ascii="Georgia" w:hAnsi="Georgia" w:cs="Estrangelo Edessa"/>
          </w:rPr>
          <w:t>Betty Manning</w:t>
        </w:r>
      </w:smartTag>
      <w:r w:rsidR="000C791D">
        <w:rPr>
          <w:rFonts w:ascii="Georgia" w:hAnsi="Georgia" w:cs="Estrangelo Edessa"/>
        </w:rPr>
        <w:t xml:space="preserve">, </w:t>
      </w:r>
      <w:smartTag w:uri="urn:schemas-microsoft-com:office:smarttags" w:element="PersonName">
        <w:r w:rsidR="00562A06">
          <w:rPr>
            <w:rFonts w:ascii="Georgia" w:hAnsi="Georgia" w:cs="Estrangelo Edessa"/>
          </w:rPr>
          <w:t>Andrew McGuinness</w:t>
        </w:r>
      </w:smartTag>
      <w:r w:rsidR="00562A06">
        <w:rPr>
          <w:rFonts w:ascii="Georgia" w:hAnsi="Georgia" w:cs="Estrangelo Edessa"/>
        </w:rPr>
        <w:t xml:space="preserve">, </w:t>
      </w:r>
      <w:smartTag w:uri="urn:schemas-microsoft-com:office:smarttags" w:element="PersonName">
        <w:r w:rsidR="00E11E1D">
          <w:rPr>
            <w:rFonts w:ascii="Georgia" w:hAnsi="Georgia" w:cs="Estrangelo Edessa"/>
          </w:rPr>
          <w:t>Malcolm Noonan</w:t>
        </w:r>
      </w:smartTag>
      <w:r w:rsidR="004262D2">
        <w:rPr>
          <w:rFonts w:ascii="Georgia" w:hAnsi="Georgia" w:cs="Estrangelo Edessa"/>
        </w:rPr>
        <w:t>,</w:t>
      </w:r>
      <w:r w:rsidR="00E11E1D">
        <w:rPr>
          <w:rFonts w:ascii="Georgia" w:hAnsi="Georgia" w:cs="Estrangelo Edessa"/>
        </w:rPr>
        <w:t xml:space="preserve"> </w:t>
      </w:r>
      <w:r w:rsidR="004262D2">
        <w:rPr>
          <w:rFonts w:ascii="Georgia" w:hAnsi="Georgia" w:cs="Estrangelo Edessa"/>
        </w:rPr>
        <w:t xml:space="preserve"> J</w:t>
      </w:r>
      <w:r w:rsidR="00E11E1D">
        <w:rPr>
          <w:rFonts w:ascii="Georgia" w:hAnsi="Georgia" w:cs="Estrangelo Edessa"/>
        </w:rPr>
        <w:t>oe Reidy.</w:t>
      </w:r>
    </w:p>
    <w:p w:rsidR="00CA42DB" w:rsidRDefault="00CA42DB" w:rsidP="00C3337A">
      <w:pPr>
        <w:ind w:left="2160" w:hanging="2160"/>
        <w:jc w:val="both"/>
        <w:rPr>
          <w:rFonts w:ascii="Georgia" w:hAnsi="Georgia" w:cs="Estrangelo Edessa"/>
        </w:rPr>
      </w:pPr>
    </w:p>
    <w:p w:rsidR="00C3337A" w:rsidRDefault="00CA42DB" w:rsidP="00C3337A">
      <w:pPr>
        <w:ind w:left="2160" w:hanging="2160"/>
        <w:jc w:val="both"/>
        <w:rPr>
          <w:rFonts w:ascii="Georgia" w:hAnsi="Georgia" w:cs="Estrangelo Edessa"/>
        </w:rPr>
      </w:pPr>
      <w:r>
        <w:rPr>
          <w:rFonts w:ascii="Georgia" w:hAnsi="Georgia" w:cs="Estrangelo Edessa"/>
        </w:rPr>
        <w:tab/>
      </w:r>
      <w:r w:rsidR="00666D54">
        <w:rPr>
          <w:rFonts w:ascii="Georgia" w:hAnsi="Georgia" w:cs="Estrangelo Edessa"/>
        </w:rPr>
        <w:t xml:space="preserve">Apologies:  </w:t>
      </w:r>
      <w:r w:rsidR="008543C8">
        <w:rPr>
          <w:rFonts w:ascii="Georgia" w:hAnsi="Georgia" w:cs="Estrangelo Edessa"/>
        </w:rPr>
        <w:t>Seán Ó hArgáin.</w:t>
      </w:r>
      <w:r w:rsidR="00C3337A">
        <w:rPr>
          <w:rFonts w:ascii="Georgia" w:hAnsi="Georgia" w:cs="Estrangelo Edessa"/>
        </w:rPr>
        <w:tab/>
      </w:r>
    </w:p>
    <w:p w:rsidR="00620B12" w:rsidRDefault="00620B12" w:rsidP="00C3337A">
      <w:pPr>
        <w:ind w:left="2160" w:hanging="2160"/>
        <w:jc w:val="both"/>
        <w:rPr>
          <w:rFonts w:ascii="Georgia" w:hAnsi="Georgia" w:cs="Estrangelo Edessa"/>
        </w:rPr>
      </w:pPr>
    </w:p>
    <w:p w:rsidR="00C3337A" w:rsidRPr="00DF62C0" w:rsidRDefault="00C3337A" w:rsidP="00C3337A">
      <w:pPr>
        <w:ind w:left="2160" w:hanging="2160"/>
        <w:jc w:val="both"/>
        <w:rPr>
          <w:rFonts w:ascii="Georgia" w:hAnsi="Georgia" w:cs="Estrangelo Edessa"/>
          <w:b/>
        </w:rPr>
      </w:pPr>
      <w:r>
        <w:rPr>
          <w:rFonts w:ascii="Georgia" w:hAnsi="Georgia" w:cs="Estrangelo Edessa"/>
          <w:b/>
        </w:rPr>
        <w:t>Also P</w:t>
      </w:r>
      <w:r w:rsidRPr="00DF62C0">
        <w:rPr>
          <w:rFonts w:ascii="Georgia" w:hAnsi="Georgia" w:cs="Estrangelo Edessa"/>
          <w:b/>
        </w:rPr>
        <w:t>resent:</w:t>
      </w:r>
      <w:r w:rsidRPr="00DF62C0">
        <w:rPr>
          <w:rFonts w:ascii="Georgia" w:hAnsi="Georgia" w:cs="Estrangelo Edessa"/>
          <w:b/>
        </w:rPr>
        <w:tab/>
      </w:r>
    </w:p>
    <w:p w:rsidR="00C3337A" w:rsidRDefault="00C3337A" w:rsidP="00C3337A">
      <w:pPr>
        <w:ind w:left="2160" w:hanging="2160"/>
        <w:jc w:val="both"/>
        <w:rPr>
          <w:rFonts w:ascii="Georgia" w:hAnsi="Georgia" w:cs="Estrangelo Edessa"/>
        </w:rPr>
      </w:pPr>
    </w:p>
    <w:p w:rsidR="003D46C2" w:rsidRDefault="008543C8" w:rsidP="00C3337A">
      <w:pPr>
        <w:jc w:val="both"/>
        <w:rPr>
          <w:rFonts w:ascii="Georgia" w:hAnsi="Georgia" w:cs="Estrangelo Edessa"/>
        </w:rPr>
      </w:pPr>
      <w:r>
        <w:rPr>
          <w:rFonts w:ascii="Georgia" w:hAnsi="Georgia" w:cs="Estrangelo Edessa"/>
        </w:rPr>
        <w:t xml:space="preserve">Mr. Joe Crockett, County Manager, </w:t>
      </w:r>
      <w:r w:rsidR="006A718C">
        <w:rPr>
          <w:rFonts w:ascii="Georgia" w:hAnsi="Georgia" w:cs="Estrangelo Edessa"/>
        </w:rPr>
        <w:t>Mr. J</w:t>
      </w:r>
      <w:r w:rsidR="00D26DE2">
        <w:rPr>
          <w:rFonts w:ascii="Georgia" w:hAnsi="Georgia" w:cs="Estrangelo Edessa"/>
        </w:rPr>
        <w:t xml:space="preserve">ohn Mulholland, Director of Services, </w:t>
      </w:r>
      <w:r w:rsidR="0069094A">
        <w:rPr>
          <w:rFonts w:ascii="Georgia" w:hAnsi="Georgia" w:cs="Estrangelo Edessa"/>
        </w:rPr>
        <w:t xml:space="preserve">Mr. </w:t>
      </w:r>
      <w:smartTag w:uri="urn:schemas-microsoft-com:office:smarttags" w:element="PersonName">
        <w:r w:rsidR="0069094A">
          <w:rPr>
            <w:rFonts w:ascii="Georgia" w:hAnsi="Georgia" w:cs="Estrangelo Edessa"/>
          </w:rPr>
          <w:t>Brian Tyrrell</w:t>
        </w:r>
      </w:smartTag>
      <w:r w:rsidR="0069094A">
        <w:rPr>
          <w:rFonts w:ascii="Georgia" w:hAnsi="Georgia" w:cs="Estrangelo Edessa"/>
        </w:rPr>
        <w:t xml:space="preserve">, Town Clerk, </w:t>
      </w:r>
      <w:r w:rsidR="00AF691F">
        <w:rPr>
          <w:rFonts w:ascii="Georgia" w:hAnsi="Georgia" w:cs="Estrangelo Edessa"/>
        </w:rPr>
        <w:t xml:space="preserve">Ms. </w:t>
      </w:r>
      <w:smartTag w:uri="urn:schemas-microsoft-com:office:smarttags" w:element="PersonName">
        <w:r w:rsidR="00AF691F">
          <w:rPr>
            <w:rFonts w:ascii="Georgia" w:hAnsi="Georgia" w:cs="Estrangelo Edessa"/>
          </w:rPr>
          <w:t>Catherine Cooney</w:t>
        </w:r>
      </w:smartTag>
      <w:r w:rsidR="000C791D">
        <w:rPr>
          <w:rFonts w:ascii="Georgia" w:hAnsi="Georgia" w:cs="Estrangelo Edessa"/>
        </w:rPr>
        <w:t>, Staff Officer</w:t>
      </w:r>
      <w:r w:rsidR="00666D54">
        <w:rPr>
          <w:rFonts w:ascii="Georgia" w:hAnsi="Georgia" w:cs="Estrangelo Edessa"/>
        </w:rPr>
        <w:t>, M</w:t>
      </w:r>
      <w:r>
        <w:rPr>
          <w:rFonts w:ascii="Georgia" w:hAnsi="Georgia" w:cs="Estrangelo Edessa"/>
        </w:rPr>
        <w:t>s. Bernadette Moloney, Environmental Awareness Office</w:t>
      </w:r>
      <w:r w:rsidR="00666D54">
        <w:rPr>
          <w:rFonts w:ascii="Georgia" w:hAnsi="Georgia" w:cs="Estrangelo Edessa"/>
        </w:rPr>
        <w:t xml:space="preserve">r. </w:t>
      </w:r>
    </w:p>
    <w:p w:rsidR="00C3337A" w:rsidRDefault="00C3337A" w:rsidP="00C3337A">
      <w:pPr>
        <w:jc w:val="both"/>
        <w:rPr>
          <w:rFonts w:ascii="Georgia" w:hAnsi="Georgia" w:cs="Estrangelo Edessa"/>
        </w:rPr>
      </w:pPr>
    </w:p>
    <w:p w:rsidR="00C3337A" w:rsidRDefault="00C3337A" w:rsidP="00C3337A">
      <w:pPr>
        <w:pBdr>
          <w:bottom w:val="single" w:sz="12" w:space="1" w:color="auto"/>
        </w:pBdr>
        <w:jc w:val="both"/>
        <w:rPr>
          <w:rFonts w:ascii="Georgia" w:hAnsi="Georgia" w:cs="Estrangelo Edessa"/>
        </w:rPr>
      </w:pPr>
    </w:p>
    <w:p w:rsidR="00C3337A" w:rsidRPr="009A510A" w:rsidRDefault="00C3337A" w:rsidP="00C3337A">
      <w:pPr>
        <w:pStyle w:val="Heading3"/>
        <w:rPr>
          <w:rFonts w:ascii="Georgia" w:hAnsi="Georgia"/>
        </w:rPr>
      </w:pPr>
      <w:r w:rsidRPr="009A510A">
        <w:rPr>
          <w:rFonts w:ascii="Georgia" w:hAnsi="Georgia"/>
        </w:rPr>
        <w:t>Mayor’s Summons of Meeting:</w:t>
      </w:r>
    </w:p>
    <w:p w:rsidR="00C3337A" w:rsidRDefault="00C3337A" w:rsidP="00C3337A">
      <w:pPr>
        <w:jc w:val="both"/>
        <w:rPr>
          <w:rFonts w:ascii="Georgia" w:hAnsi="Georgia"/>
          <w:u w:val="single"/>
        </w:rPr>
      </w:pPr>
    </w:p>
    <w:p w:rsidR="00C3337A" w:rsidRDefault="00C3337A" w:rsidP="00C3337A">
      <w:pPr>
        <w:jc w:val="both"/>
        <w:rPr>
          <w:rFonts w:ascii="Georgia" w:hAnsi="Georgia"/>
        </w:rPr>
      </w:pPr>
      <w:r>
        <w:rPr>
          <w:rFonts w:ascii="Georgia" w:hAnsi="Georgia"/>
        </w:rPr>
        <w:t xml:space="preserve">Notice dated </w:t>
      </w:r>
      <w:r w:rsidR="008543C8">
        <w:rPr>
          <w:rFonts w:ascii="Georgia" w:hAnsi="Georgia"/>
        </w:rPr>
        <w:t>4</w:t>
      </w:r>
      <w:r w:rsidR="008543C8" w:rsidRPr="008543C8">
        <w:rPr>
          <w:rFonts w:ascii="Georgia" w:hAnsi="Georgia"/>
          <w:vertAlign w:val="superscript"/>
        </w:rPr>
        <w:t>th</w:t>
      </w:r>
      <w:r w:rsidR="008543C8">
        <w:rPr>
          <w:rFonts w:ascii="Georgia" w:hAnsi="Georgia"/>
        </w:rPr>
        <w:t xml:space="preserve"> April, 2012,</w:t>
      </w:r>
      <w:r>
        <w:rPr>
          <w:rFonts w:ascii="Georgia" w:hAnsi="Georgia"/>
        </w:rPr>
        <w:t xml:space="preserve"> convening a Monthly Meeting for this date was read.</w:t>
      </w:r>
    </w:p>
    <w:p w:rsidR="007B4DA3" w:rsidRDefault="007B4DA3" w:rsidP="00C3337A">
      <w:pPr>
        <w:jc w:val="both"/>
        <w:rPr>
          <w:rFonts w:ascii="Georgia" w:hAnsi="Georgia"/>
        </w:rPr>
      </w:pPr>
    </w:p>
    <w:p w:rsidR="00C3337A" w:rsidRDefault="00C3337A" w:rsidP="00C3337A">
      <w:pPr>
        <w:tabs>
          <w:tab w:val="left" w:pos="1440"/>
        </w:tabs>
        <w:ind w:left="1980" w:hanging="1980"/>
        <w:jc w:val="both"/>
        <w:rPr>
          <w:rFonts w:ascii="Georgia" w:hAnsi="Georgia"/>
          <w:b/>
        </w:rPr>
      </w:pPr>
      <w:proofErr w:type="gramStart"/>
      <w:r>
        <w:rPr>
          <w:rFonts w:ascii="Georgia" w:hAnsi="Georgia"/>
          <w:b/>
        </w:rPr>
        <w:t xml:space="preserve">Item </w:t>
      </w:r>
      <w:r w:rsidRPr="00124AD5">
        <w:rPr>
          <w:rFonts w:ascii="Georgia" w:hAnsi="Georgia"/>
          <w:b/>
        </w:rPr>
        <w:t>1.</w:t>
      </w:r>
      <w:proofErr w:type="gramEnd"/>
      <w:r w:rsidRPr="00124AD5">
        <w:rPr>
          <w:rFonts w:ascii="Georgia" w:hAnsi="Georgia"/>
          <w:b/>
        </w:rPr>
        <w:t xml:space="preserve"> </w:t>
      </w:r>
      <w:r>
        <w:rPr>
          <w:rFonts w:ascii="Georgia" w:hAnsi="Georgia"/>
          <w:b/>
        </w:rPr>
        <w:t>:</w:t>
      </w:r>
      <w:r w:rsidRPr="00124AD5">
        <w:rPr>
          <w:rFonts w:ascii="Georgia" w:hAnsi="Georgia"/>
          <w:b/>
        </w:rPr>
        <w:tab/>
      </w:r>
      <w:r w:rsidR="002B2F5A" w:rsidRPr="002B2F5A">
        <w:rPr>
          <w:rFonts w:ascii="Georgia" w:hAnsi="Georgia"/>
          <w:b/>
          <w:u w:val="single"/>
        </w:rPr>
        <w:t>C</w:t>
      </w:r>
      <w:r w:rsidRPr="003A2931">
        <w:rPr>
          <w:rFonts w:ascii="Georgia" w:hAnsi="Georgia"/>
          <w:b/>
          <w:u w:val="single"/>
        </w:rPr>
        <w:t>onfirmation of Minutes</w:t>
      </w:r>
      <w:r w:rsidR="003A2931">
        <w:rPr>
          <w:rFonts w:ascii="Georgia" w:hAnsi="Georgia"/>
          <w:b/>
          <w:u w:val="single"/>
        </w:rPr>
        <w:t>:</w:t>
      </w:r>
    </w:p>
    <w:p w:rsidR="00C3337A" w:rsidRDefault="00C3337A" w:rsidP="00C3337A">
      <w:pPr>
        <w:tabs>
          <w:tab w:val="left" w:pos="1440"/>
        </w:tabs>
        <w:ind w:left="1980" w:hanging="1980"/>
        <w:jc w:val="both"/>
        <w:rPr>
          <w:rFonts w:ascii="Georgia" w:hAnsi="Georgia"/>
          <w:b/>
        </w:rPr>
      </w:pPr>
    </w:p>
    <w:p w:rsidR="007B4DA3" w:rsidRDefault="007B4DA3" w:rsidP="00C3337A">
      <w:pPr>
        <w:tabs>
          <w:tab w:val="left" w:pos="1440"/>
        </w:tabs>
        <w:ind w:left="1980" w:hanging="1980"/>
        <w:jc w:val="both"/>
        <w:rPr>
          <w:rFonts w:ascii="Georgia" w:hAnsi="Georgia"/>
          <w:b/>
        </w:rPr>
      </w:pPr>
    </w:p>
    <w:p w:rsidR="00C3337A" w:rsidRPr="00124AD5" w:rsidRDefault="00C3337A" w:rsidP="0069094A">
      <w:pPr>
        <w:tabs>
          <w:tab w:val="left" w:pos="720"/>
          <w:tab w:val="left" w:pos="1440"/>
        </w:tabs>
        <w:ind w:left="720" w:right="-694" w:hanging="720"/>
        <w:rPr>
          <w:rFonts w:ascii="Georgia" w:hAnsi="Georgia"/>
          <w:b/>
          <w:u w:val="single"/>
        </w:rPr>
      </w:pPr>
      <w:r>
        <w:rPr>
          <w:rFonts w:ascii="Georgia" w:hAnsi="Georgia"/>
          <w:b/>
        </w:rPr>
        <w:t>Minu</w:t>
      </w:r>
      <w:r w:rsidR="007B4DA3">
        <w:rPr>
          <w:rFonts w:ascii="Georgia" w:hAnsi="Georgia"/>
          <w:b/>
        </w:rPr>
        <w:t xml:space="preserve">tes of </w:t>
      </w:r>
      <w:r w:rsidR="006D1EBF">
        <w:rPr>
          <w:rFonts w:ascii="Georgia" w:hAnsi="Georgia"/>
          <w:b/>
        </w:rPr>
        <w:t>Monthly Me</w:t>
      </w:r>
      <w:r w:rsidR="0069094A">
        <w:rPr>
          <w:rFonts w:ascii="Georgia" w:hAnsi="Georgia"/>
          <w:b/>
        </w:rPr>
        <w:t>eting h</w:t>
      </w:r>
      <w:r w:rsidR="007B4DA3">
        <w:rPr>
          <w:rFonts w:ascii="Georgia" w:hAnsi="Georgia"/>
          <w:b/>
        </w:rPr>
        <w:t xml:space="preserve">eld on </w:t>
      </w:r>
      <w:r w:rsidR="008543C8">
        <w:rPr>
          <w:rFonts w:ascii="Georgia" w:hAnsi="Georgia"/>
          <w:b/>
        </w:rPr>
        <w:t>12</w:t>
      </w:r>
      <w:r w:rsidR="008543C8" w:rsidRPr="008543C8">
        <w:rPr>
          <w:rFonts w:ascii="Georgia" w:hAnsi="Georgia"/>
          <w:b/>
          <w:vertAlign w:val="superscript"/>
        </w:rPr>
        <w:t>th</w:t>
      </w:r>
      <w:r w:rsidR="008543C8">
        <w:rPr>
          <w:rFonts w:ascii="Georgia" w:hAnsi="Georgia"/>
          <w:b/>
        </w:rPr>
        <w:t xml:space="preserve"> March</w:t>
      </w:r>
      <w:r w:rsidR="006A718C">
        <w:rPr>
          <w:rFonts w:ascii="Georgia" w:hAnsi="Georgia"/>
          <w:b/>
        </w:rPr>
        <w:t>, 2012</w:t>
      </w:r>
      <w:r w:rsidR="003A2931">
        <w:rPr>
          <w:rFonts w:ascii="Georgia" w:hAnsi="Georgia"/>
          <w:b/>
        </w:rPr>
        <w:t>:</w:t>
      </w:r>
    </w:p>
    <w:p w:rsidR="00C3337A" w:rsidRDefault="00C3337A" w:rsidP="00C3337A">
      <w:pPr>
        <w:rPr>
          <w:rFonts w:ascii="Georgia" w:hAnsi="Georgia"/>
        </w:rPr>
      </w:pPr>
    </w:p>
    <w:p w:rsidR="00C3337A" w:rsidRDefault="00C3337A" w:rsidP="00C3337A">
      <w:pPr>
        <w:rPr>
          <w:rFonts w:ascii="Georgia" w:hAnsi="Georgia"/>
        </w:rPr>
      </w:pPr>
      <w:r>
        <w:rPr>
          <w:rFonts w:ascii="Georgia" w:hAnsi="Georgia"/>
        </w:rPr>
        <w:t>Minu</w:t>
      </w:r>
      <w:r w:rsidR="007B4DA3">
        <w:rPr>
          <w:rFonts w:ascii="Georgia" w:hAnsi="Georgia"/>
        </w:rPr>
        <w:t xml:space="preserve">tes of </w:t>
      </w:r>
      <w:r w:rsidR="006D1EBF">
        <w:rPr>
          <w:rFonts w:ascii="Georgia" w:hAnsi="Georgia"/>
        </w:rPr>
        <w:t>Monthly</w:t>
      </w:r>
      <w:r w:rsidR="007B4DA3">
        <w:rPr>
          <w:rFonts w:ascii="Georgia" w:hAnsi="Georgia"/>
        </w:rPr>
        <w:t xml:space="preserve"> Meeting held on </w:t>
      </w:r>
      <w:r w:rsidR="00666D54">
        <w:rPr>
          <w:rFonts w:ascii="Georgia" w:hAnsi="Georgia"/>
        </w:rPr>
        <w:t>1</w:t>
      </w:r>
      <w:r w:rsidR="008543C8">
        <w:rPr>
          <w:rFonts w:ascii="Georgia" w:hAnsi="Georgia"/>
        </w:rPr>
        <w:t>2</w:t>
      </w:r>
      <w:r w:rsidR="006A718C" w:rsidRPr="006A718C">
        <w:rPr>
          <w:rFonts w:ascii="Georgia" w:hAnsi="Georgia"/>
          <w:vertAlign w:val="superscript"/>
        </w:rPr>
        <w:t>th</w:t>
      </w:r>
      <w:r w:rsidR="006A718C">
        <w:rPr>
          <w:rFonts w:ascii="Georgia" w:hAnsi="Georgia"/>
        </w:rPr>
        <w:t xml:space="preserve"> </w:t>
      </w:r>
      <w:r w:rsidR="008543C8">
        <w:rPr>
          <w:rFonts w:ascii="Georgia" w:hAnsi="Georgia"/>
        </w:rPr>
        <w:t xml:space="preserve">March, </w:t>
      </w:r>
      <w:r w:rsidR="006A718C">
        <w:rPr>
          <w:rFonts w:ascii="Georgia" w:hAnsi="Georgia"/>
        </w:rPr>
        <w:t>2012</w:t>
      </w:r>
      <w:r>
        <w:rPr>
          <w:rFonts w:ascii="Georgia" w:hAnsi="Georgia"/>
        </w:rPr>
        <w:t>, having been previously circulated were tabled for confirmation, it was</w:t>
      </w:r>
    </w:p>
    <w:p w:rsidR="00C3337A" w:rsidRDefault="00C3337A" w:rsidP="00C3337A">
      <w:pPr>
        <w:rPr>
          <w:rFonts w:ascii="Georgia" w:hAnsi="Georgia"/>
        </w:rPr>
      </w:pPr>
    </w:p>
    <w:p w:rsidR="00C3337A" w:rsidRDefault="007B4DA3" w:rsidP="00C3337A">
      <w:pPr>
        <w:rPr>
          <w:rFonts w:ascii="Georgia" w:hAnsi="Georgia"/>
        </w:rPr>
      </w:pPr>
      <w:r>
        <w:rPr>
          <w:rFonts w:ascii="Georgia" w:hAnsi="Georgia"/>
        </w:rPr>
        <w:t xml:space="preserve">Proposed by Cllr. </w:t>
      </w:r>
      <w:r w:rsidR="008543C8">
        <w:rPr>
          <w:rFonts w:ascii="Georgia" w:hAnsi="Georgia"/>
        </w:rPr>
        <w:t>Martin Brett</w:t>
      </w:r>
    </w:p>
    <w:p w:rsidR="00C3337A" w:rsidRDefault="00C3337A" w:rsidP="00C3337A">
      <w:pPr>
        <w:rPr>
          <w:rFonts w:ascii="Georgia" w:hAnsi="Georgia"/>
        </w:rPr>
      </w:pPr>
      <w:r>
        <w:rPr>
          <w:rFonts w:ascii="Georgia" w:hAnsi="Georgia"/>
        </w:rPr>
        <w:t>Seconded b</w:t>
      </w:r>
      <w:r w:rsidR="007B4DA3">
        <w:rPr>
          <w:rFonts w:ascii="Georgia" w:hAnsi="Georgia"/>
        </w:rPr>
        <w:t xml:space="preserve">y Cllr. </w:t>
      </w:r>
      <w:r w:rsidR="008543C8">
        <w:rPr>
          <w:rFonts w:ascii="Georgia" w:hAnsi="Georgia"/>
        </w:rPr>
        <w:t>John Coonan</w:t>
      </w:r>
    </w:p>
    <w:p w:rsidR="00C3337A" w:rsidRDefault="0008617C" w:rsidP="00C3337A">
      <w:pPr>
        <w:rPr>
          <w:rFonts w:ascii="Georgia" w:hAnsi="Georgia"/>
        </w:rPr>
      </w:pPr>
      <w:proofErr w:type="gramStart"/>
      <w:r>
        <w:rPr>
          <w:rFonts w:ascii="Georgia" w:hAnsi="Georgia"/>
        </w:rPr>
        <w:t>And Resolved</w:t>
      </w:r>
      <w:r w:rsidR="00C3337A">
        <w:rPr>
          <w:rFonts w:ascii="Georgia" w:hAnsi="Georgia"/>
        </w:rPr>
        <w:t>:</w:t>
      </w:r>
      <w:proofErr w:type="gramEnd"/>
    </w:p>
    <w:p w:rsidR="00C3337A" w:rsidRDefault="00C3337A" w:rsidP="00C3337A">
      <w:pPr>
        <w:ind w:firstLine="720"/>
        <w:rPr>
          <w:rFonts w:ascii="Georgia" w:hAnsi="Georgia"/>
        </w:rPr>
      </w:pPr>
    </w:p>
    <w:p w:rsidR="00C3337A" w:rsidRDefault="00C3337A" w:rsidP="00C3337A">
      <w:pPr>
        <w:rPr>
          <w:rFonts w:ascii="Georgia" w:hAnsi="Georgia"/>
        </w:rPr>
      </w:pPr>
      <w:r>
        <w:rPr>
          <w:rFonts w:ascii="Georgia" w:hAnsi="Georgia"/>
        </w:rPr>
        <w:t>“That the minutes as presented to this meeting be and are hereby adopted.”</w:t>
      </w:r>
    </w:p>
    <w:p w:rsidR="00C3337A" w:rsidRDefault="00C3337A" w:rsidP="00C3337A">
      <w:pPr>
        <w:rPr>
          <w:rFonts w:ascii="Georgia" w:hAnsi="Georgia"/>
        </w:rPr>
      </w:pPr>
    </w:p>
    <w:p w:rsidR="00C3337A" w:rsidRDefault="00C3337A" w:rsidP="00C3337A">
      <w:pPr>
        <w:rPr>
          <w:rFonts w:ascii="Georgia" w:hAnsi="Georgia"/>
        </w:rPr>
      </w:pPr>
      <w:r>
        <w:rPr>
          <w:rFonts w:ascii="Georgia" w:hAnsi="Georgia"/>
        </w:rPr>
        <w:t>The minutes were then signed by the Mayor.</w:t>
      </w:r>
    </w:p>
    <w:p w:rsidR="00872C36" w:rsidRDefault="00872C36" w:rsidP="007B4DA3">
      <w:pPr>
        <w:rPr>
          <w:rFonts w:ascii="Georgia" w:hAnsi="Georgia"/>
          <w:b/>
        </w:rPr>
      </w:pPr>
    </w:p>
    <w:p w:rsidR="00B56631" w:rsidRDefault="00666D54" w:rsidP="008543C8">
      <w:pPr>
        <w:rPr>
          <w:rFonts w:ascii="Georgia" w:hAnsi="Georgia"/>
          <w:b/>
        </w:rPr>
      </w:pPr>
      <w:r>
        <w:rPr>
          <w:rFonts w:ascii="Georgia" w:hAnsi="Georgia"/>
          <w:b/>
        </w:rPr>
        <w:br w:type="page"/>
      </w:r>
    </w:p>
    <w:p w:rsidR="007B4DA3" w:rsidRPr="008A04E3" w:rsidRDefault="007B4DA3" w:rsidP="007B4DA3">
      <w:pPr>
        <w:rPr>
          <w:rFonts w:ascii="Georgia" w:hAnsi="Georgia"/>
          <w:b/>
          <w:u w:val="single"/>
        </w:rPr>
      </w:pPr>
      <w:r>
        <w:rPr>
          <w:rFonts w:ascii="Georgia" w:hAnsi="Georgia"/>
          <w:b/>
        </w:rPr>
        <w:lastRenderedPageBreak/>
        <w:t xml:space="preserve">Item No. </w:t>
      </w:r>
      <w:r w:rsidR="00D911C6">
        <w:rPr>
          <w:rFonts w:ascii="Georgia" w:hAnsi="Georgia"/>
          <w:b/>
        </w:rPr>
        <w:t>2</w:t>
      </w:r>
      <w:r>
        <w:rPr>
          <w:rFonts w:ascii="Georgia" w:hAnsi="Georgia"/>
          <w:b/>
        </w:rPr>
        <w:t>:</w:t>
      </w:r>
      <w:r>
        <w:rPr>
          <w:rFonts w:ascii="Georgia" w:hAnsi="Georgia"/>
          <w:b/>
        </w:rPr>
        <w:tab/>
      </w:r>
      <w:r w:rsidR="00333F5D">
        <w:rPr>
          <w:rFonts w:ascii="Georgia" w:hAnsi="Georgia"/>
          <w:b/>
        </w:rPr>
        <w:tab/>
      </w:r>
      <w:r>
        <w:rPr>
          <w:rFonts w:ascii="Georgia" w:hAnsi="Georgia"/>
          <w:b/>
          <w:u w:val="single"/>
        </w:rPr>
        <w:t>Matters brought fo</w:t>
      </w:r>
      <w:r w:rsidR="001D4C03">
        <w:rPr>
          <w:rFonts w:ascii="Georgia" w:hAnsi="Georgia"/>
          <w:b/>
          <w:u w:val="single"/>
        </w:rPr>
        <w:t>rward by direction of the Mayor.</w:t>
      </w:r>
    </w:p>
    <w:p w:rsidR="007B4DA3" w:rsidRDefault="007B4DA3" w:rsidP="007B4DA3">
      <w:pPr>
        <w:rPr>
          <w:rFonts w:ascii="Georgia" w:hAnsi="Georgia"/>
        </w:rPr>
      </w:pPr>
    </w:p>
    <w:p w:rsidR="00A5108C" w:rsidRDefault="00A5108C" w:rsidP="00872C36">
      <w:pPr>
        <w:ind w:right="-154"/>
        <w:rPr>
          <w:rFonts w:ascii="Georgia" w:hAnsi="Georgia"/>
          <w:b/>
          <w:i/>
        </w:rPr>
      </w:pPr>
    </w:p>
    <w:p w:rsidR="0015086C" w:rsidRDefault="0015086C" w:rsidP="00DF6349">
      <w:pPr>
        <w:rPr>
          <w:rFonts w:ascii="Georgia" w:hAnsi="Georgia"/>
          <w:szCs w:val="24"/>
          <w:u w:val="single"/>
        </w:rPr>
      </w:pPr>
      <w:r>
        <w:rPr>
          <w:rFonts w:ascii="Georgia" w:hAnsi="Georgia"/>
          <w:szCs w:val="24"/>
          <w:u w:val="single"/>
        </w:rPr>
        <w:t>Signing of Memorandum of Understanding</w:t>
      </w:r>
    </w:p>
    <w:p w:rsidR="0015086C" w:rsidRDefault="0015086C" w:rsidP="00DF6349">
      <w:pPr>
        <w:rPr>
          <w:rFonts w:ascii="Georgia" w:hAnsi="Georgia"/>
          <w:szCs w:val="24"/>
          <w:u w:val="single"/>
        </w:rPr>
      </w:pPr>
    </w:p>
    <w:p w:rsidR="0015086C" w:rsidRDefault="0015086C" w:rsidP="00DF6349">
      <w:pPr>
        <w:rPr>
          <w:rFonts w:ascii="Georgia" w:hAnsi="Georgia"/>
          <w:szCs w:val="24"/>
        </w:rPr>
      </w:pPr>
      <w:r>
        <w:rPr>
          <w:rFonts w:ascii="Georgia" w:hAnsi="Georgia"/>
          <w:szCs w:val="24"/>
        </w:rPr>
        <w:t>The Mayor acknowledged the work undertaken by the County Manager and staff in organising the recent successful event which involved the signing of a Memorandum of Understan</w:t>
      </w:r>
      <w:r w:rsidR="00BE3CA2">
        <w:rPr>
          <w:rFonts w:ascii="Georgia" w:hAnsi="Georgia"/>
          <w:szCs w:val="24"/>
        </w:rPr>
        <w:t xml:space="preserve">ding with Suzhou, </w:t>
      </w:r>
      <w:proofErr w:type="spellStart"/>
      <w:r w:rsidR="00BE3CA2">
        <w:rPr>
          <w:rFonts w:ascii="Georgia" w:hAnsi="Georgia"/>
          <w:szCs w:val="24"/>
        </w:rPr>
        <w:t>Huqui</w:t>
      </w:r>
      <w:proofErr w:type="spellEnd"/>
      <w:r w:rsidR="00BE3CA2">
        <w:rPr>
          <w:rFonts w:ascii="Georgia" w:hAnsi="Georgia"/>
          <w:szCs w:val="24"/>
        </w:rPr>
        <w:t>, China in Kilkenny Castle.  The Mayor also advised that the Chinese Delegation have extended an invitation to representatives from Kilkenny to visit Suzhou.</w:t>
      </w:r>
    </w:p>
    <w:p w:rsidR="00BE3CA2" w:rsidRDefault="00BE3CA2" w:rsidP="00DF6349">
      <w:pPr>
        <w:rPr>
          <w:rFonts w:ascii="Georgia" w:hAnsi="Georgia"/>
          <w:szCs w:val="24"/>
        </w:rPr>
      </w:pPr>
    </w:p>
    <w:p w:rsidR="00BE3CA2" w:rsidRDefault="00BE3CA2" w:rsidP="00DF6349">
      <w:pPr>
        <w:rPr>
          <w:rFonts w:ascii="Georgia" w:hAnsi="Georgia"/>
          <w:szCs w:val="24"/>
        </w:rPr>
      </w:pPr>
      <w:r>
        <w:rPr>
          <w:rFonts w:ascii="Georgia" w:hAnsi="Georgia"/>
          <w:szCs w:val="24"/>
        </w:rPr>
        <w:t>The County Manager informed the meeting that the Chinese Delegation expressed their gratitude to everyone for the warm welcome they received as well as extending an invitation to visit Suzhou in September/October.</w:t>
      </w:r>
    </w:p>
    <w:p w:rsidR="00BE3CA2" w:rsidRPr="0015086C" w:rsidRDefault="00BE3CA2" w:rsidP="00DF6349">
      <w:pPr>
        <w:rPr>
          <w:rFonts w:ascii="Georgia" w:hAnsi="Georgia"/>
          <w:szCs w:val="24"/>
        </w:rPr>
      </w:pPr>
    </w:p>
    <w:p w:rsidR="0015086C" w:rsidRDefault="0015086C" w:rsidP="00DF6349">
      <w:pPr>
        <w:rPr>
          <w:rFonts w:ascii="Georgia" w:hAnsi="Georgia"/>
          <w:szCs w:val="24"/>
          <w:u w:val="single"/>
        </w:rPr>
      </w:pPr>
    </w:p>
    <w:p w:rsidR="00D20A05" w:rsidRDefault="00BE3CA2" w:rsidP="00DF6349">
      <w:pPr>
        <w:rPr>
          <w:rFonts w:ascii="Georgia" w:hAnsi="Georgia"/>
          <w:szCs w:val="24"/>
          <w:u w:val="single"/>
        </w:rPr>
      </w:pPr>
      <w:r>
        <w:rPr>
          <w:rFonts w:ascii="Georgia" w:hAnsi="Georgia"/>
          <w:szCs w:val="24"/>
          <w:u w:val="single"/>
        </w:rPr>
        <w:t>St. Patrick’s Day Celebrations</w:t>
      </w:r>
    </w:p>
    <w:p w:rsidR="00727D9D" w:rsidRDefault="00727D9D" w:rsidP="00DF6349">
      <w:pPr>
        <w:rPr>
          <w:rFonts w:ascii="Georgia" w:hAnsi="Georgia"/>
          <w:szCs w:val="24"/>
          <w:u w:val="single"/>
        </w:rPr>
      </w:pPr>
    </w:p>
    <w:p w:rsidR="004E1493" w:rsidRDefault="00BE3CA2" w:rsidP="00DF6349">
      <w:pPr>
        <w:rPr>
          <w:rFonts w:ascii="Georgia" w:hAnsi="Georgia"/>
          <w:szCs w:val="24"/>
        </w:rPr>
      </w:pPr>
      <w:r>
        <w:rPr>
          <w:rFonts w:ascii="Georgia" w:hAnsi="Georgia"/>
          <w:szCs w:val="24"/>
        </w:rPr>
        <w:t xml:space="preserve">The Mayor congratulated the organisers and all those involved in the St. Patrick’s Day Celebrations and in particular acknowledged the support of Mr. Paul Kinsella and Mr. Ned Quinn, Kilkenny G.A.A. County Board and Cllr. Malcolm Noonan and the St. Patrick’s Day Committee. </w:t>
      </w:r>
    </w:p>
    <w:p w:rsidR="009402FA" w:rsidRDefault="009402FA" w:rsidP="00DF6349">
      <w:pPr>
        <w:rPr>
          <w:rFonts w:ascii="Georgia" w:hAnsi="Georgia"/>
          <w:szCs w:val="24"/>
        </w:rPr>
      </w:pPr>
    </w:p>
    <w:p w:rsidR="00BE3CA2" w:rsidRDefault="00BE3CA2" w:rsidP="00DF6349">
      <w:pPr>
        <w:rPr>
          <w:rFonts w:ascii="Georgia" w:hAnsi="Georgia"/>
          <w:szCs w:val="24"/>
        </w:rPr>
      </w:pPr>
    </w:p>
    <w:p w:rsidR="009F7C4C" w:rsidRDefault="009402FA" w:rsidP="00DF6349">
      <w:pPr>
        <w:rPr>
          <w:rFonts w:ascii="Georgia" w:hAnsi="Georgia"/>
          <w:szCs w:val="24"/>
          <w:u w:val="single"/>
        </w:rPr>
      </w:pPr>
      <w:proofErr w:type="gramStart"/>
      <w:r>
        <w:rPr>
          <w:rFonts w:ascii="Georgia" w:hAnsi="Georgia"/>
          <w:szCs w:val="24"/>
          <w:u w:val="single"/>
        </w:rPr>
        <w:t>James Stephens G.A.A. Club 125</w:t>
      </w:r>
      <w:r w:rsidRPr="009402FA">
        <w:rPr>
          <w:rFonts w:ascii="Georgia" w:hAnsi="Georgia"/>
          <w:szCs w:val="24"/>
          <w:u w:val="single"/>
          <w:vertAlign w:val="superscript"/>
        </w:rPr>
        <w:t>th</w:t>
      </w:r>
      <w:r>
        <w:rPr>
          <w:rFonts w:ascii="Georgia" w:hAnsi="Georgia"/>
          <w:szCs w:val="24"/>
          <w:u w:val="single"/>
        </w:rPr>
        <w:t xml:space="preserve"> Anniversary.</w:t>
      </w:r>
      <w:proofErr w:type="gramEnd"/>
    </w:p>
    <w:p w:rsidR="004E1493" w:rsidRDefault="004E1493" w:rsidP="00DF6349">
      <w:pPr>
        <w:rPr>
          <w:rFonts w:ascii="Georgia" w:hAnsi="Georgia"/>
          <w:szCs w:val="24"/>
          <w:u w:val="single"/>
        </w:rPr>
      </w:pPr>
    </w:p>
    <w:p w:rsidR="009402FA" w:rsidRDefault="009402FA" w:rsidP="009402FA">
      <w:pPr>
        <w:rPr>
          <w:rFonts w:ascii="Georgia" w:hAnsi="Georgia"/>
          <w:szCs w:val="24"/>
        </w:rPr>
      </w:pPr>
      <w:r>
        <w:rPr>
          <w:rFonts w:ascii="Georgia" w:hAnsi="Georgia"/>
          <w:szCs w:val="24"/>
        </w:rPr>
        <w:t>The Mayor congratulated the Chairman and Organisers of James Stephen’s G.A.A. Club on reaching their 125</w:t>
      </w:r>
      <w:r w:rsidRPr="009402FA">
        <w:rPr>
          <w:rFonts w:ascii="Georgia" w:hAnsi="Georgia"/>
          <w:szCs w:val="24"/>
          <w:vertAlign w:val="superscript"/>
        </w:rPr>
        <w:t>th</w:t>
      </w:r>
      <w:r>
        <w:rPr>
          <w:rFonts w:ascii="Georgia" w:hAnsi="Georgia"/>
          <w:szCs w:val="24"/>
        </w:rPr>
        <w:t xml:space="preserve"> Anniversary and on a very successful commemoration night which is attended recently.</w:t>
      </w:r>
    </w:p>
    <w:p w:rsidR="009402FA" w:rsidRDefault="009402FA" w:rsidP="009402FA">
      <w:pPr>
        <w:rPr>
          <w:rFonts w:ascii="Georgia" w:hAnsi="Georgia"/>
          <w:szCs w:val="24"/>
        </w:rPr>
      </w:pPr>
    </w:p>
    <w:p w:rsidR="009402FA" w:rsidRDefault="009402FA" w:rsidP="009402FA">
      <w:pPr>
        <w:rPr>
          <w:rFonts w:ascii="Georgia" w:hAnsi="Georgia"/>
          <w:szCs w:val="24"/>
        </w:rPr>
      </w:pPr>
    </w:p>
    <w:p w:rsidR="009402FA" w:rsidRDefault="009402FA" w:rsidP="009402FA">
      <w:pPr>
        <w:rPr>
          <w:rFonts w:ascii="Georgia" w:hAnsi="Georgia"/>
          <w:szCs w:val="24"/>
          <w:u w:val="single"/>
        </w:rPr>
      </w:pPr>
      <w:r>
        <w:rPr>
          <w:rFonts w:ascii="Georgia" w:hAnsi="Georgia"/>
          <w:szCs w:val="24"/>
          <w:u w:val="single"/>
        </w:rPr>
        <w:t>War Memorial</w:t>
      </w:r>
    </w:p>
    <w:p w:rsidR="009402FA" w:rsidRDefault="009402FA" w:rsidP="009402FA">
      <w:pPr>
        <w:rPr>
          <w:rFonts w:ascii="Georgia" w:hAnsi="Georgia"/>
          <w:szCs w:val="24"/>
          <w:u w:val="single"/>
        </w:rPr>
      </w:pPr>
    </w:p>
    <w:p w:rsidR="009402FA" w:rsidRDefault="009402FA" w:rsidP="009402FA">
      <w:pPr>
        <w:rPr>
          <w:rFonts w:ascii="Georgia" w:hAnsi="Georgia"/>
          <w:szCs w:val="24"/>
        </w:rPr>
      </w:pPr>
      <w:r>
        <w:rPr>
          <w:rFonts w:ascii="Georgia" w:hAnsi="Georgia"/>
          <w:szCs w:val="24"/>
        </w:rPr>
        <w:t>The Mayor advised the Members that a revised quotation acceptable quotation has been received from the Sculptor.  Following a discussion it was:</w:t>
      </w:r>
    </w:p>
    <w:p w:rsidR="009402FA" w:rsidRDefault="009402FA" w:rsidP="009402FA">
      <w:pPr>
        <w:rPr>
          <w:rFonts w:ascii="Georgia" w:hAnsi="Georgia"/>
          <w:szCs w:val="24"/>
        </w:rPr>
      </w:pPr>
    </w:p>
    <w:p w:rsidR="009402FA" w:rsidRDefault="009402FA" w:rsidP="009402FA">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Martin Brett</w:t>
      </w:r>
    </w:p>
    <w:p w:rsidR="00332DA1" w:rsidRDefault="009402FA" w:rsidP="009402FA">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r>
      <w:r w:rsidR="00332DA1">
        <w:rPr>
          <w:rFonts w:ascii="Georgia" w:hAnsi="Georgia"/>
          <w:szCs w:val="24"/>
        </w:rPr>
        <w:t>Cllr. Joe Malone</w:t>
      </w:r>
    </w:p>
    <w:p w:rsidR="00332DA1" w:rsidRDefault="00332DA1" w:rsidP="009402FA">
      <w:pPr>
        <w:rPr>
          <w:rFonts w:ascii="Georgia" w:hAnsi="Georgia"/>
          <w:szCs w:val="24"/>
        </w:rPr>
      </w:pPr>
      <w:r>
        <w:rPr>
          <w:rFonts w:ascii="Georgia" w:hAnsi="Georgia"/>
          <w:szCs w:val="24"/>
        </w:rPr>
        <w:t>And Resolved</w:t>
      </w:r>
    </w:p>
    <w:p w:rsidR="00332DA1" w:rsidRDefault="00332DA1" w:rsidP="009402FA">
      <w:pPr>
        <w:rPr>
          <w:rFonts w:ascii="Georgia" w:hAnsi="Georgia"/>
          <w:szCs w:val="24"/>
        </w:rPr>
      </w:pPr>
    </w:p>
    <w:p w:rsidR="00332DA1" w:rsidRDefault="00332DA1" w:rsidP="009402FA">
      <w:pPr>
        <w:rPr>
          <w:rFonts w:ascii="Georgia" w:hAnsi="Georgia"/>
          <w:szCs w:val="24"/>
        </w:rPr>
      </w:pPr>
      <w:r>
        <w:rPr>
          <w:rFonts w:ascii="Georgia" w:hAnsi="Georgia"/>
          <w:szCs w:val="24"/>
        </w:rPr>
        <w:t>“that a War Memorial be commissioned by Kilkenny Borough Council to honour all those Kilkenny citizens who died in past wars or on service with the United Nations.”</w:t>
      </w:r>
    </w:p>
    <w:p w:rsidR="00332DA1" w:rsidRDefault="00332DA1" w:rsidP="009402FA">
      <w:pPr>
        <w:rPr>
          <w:rFonts w:ascii="Georgia" w:hAnsi="Georgia"/>
          <w:szCs w:val="24"/>
        </w:rPr>
      </w:pPr>
    </w:p>
    <w:p w:rsidR="00332DA1" w:rsidRDefault="00332DA1">
      <w:pPr>
        <w:overflowPunct/>
        <w:autoSpaceDE/>
        <w:autoSpaceDN/>
        <w:adjustRightInd/>
        <w:textAlignment w:val="auto"/>
        <w:rPr>
          <w:rFonts w:ascii="Georgia" w:hAnsi="Georgia"/>
          <w:szCs w:val="24"/>
        </w:rPr>
      </w:pPr>
      <w:r>
        <w:rPr>
          <w:rFonts w:ascii="Georgia" w:hAnsi="Georgia"/>
          <w:szCs w:val="24"/>
        </w:rPr>
        <w:br w:type="page"/>
      </w:r>
    </w:p>
    <w:p w:rsidR="00332DA1" w:rsidRDefault="00332DA1" w:rsidP="009402FA">
      <w:pPr>
        <w:rPr>
          <w:rFonts w:ascii="Georgia" w:hAnsi="Georgia"/>
          <w:szCs w:val="24"/>
        </w:rPr>
      </w:pPr>
      <w:r>
        <w:rPr>
          <w:rFonts w:ascii="Georgia" w:hAnsi="Georgia"/>
          <w:szCs w:val="24"/>
        </w:rPr>
        <w:lastRenderedPageBreak/>
        <w:t>The Mayor also referred to a previous presentation by the author of a recent book on Kilkenny Citizens who served in the Great War.  It was:</w:t>
      </w:r>
    </w:p>
    <w:p w:rsidR="00332DA1" w:rsidRDefault="00332DA1" w:rsidP="009402FA">
      <w:pPr>
        <w:rPr>
          <w:rFonts w:ascii="Georgia" w:hAnsi="Georgia"/>
          <w:szCs w:val="24"/>
        </w:rPr>
      </w:pPr>
    </w:p>
    <w:p w:rsidR="00332DA1" w:rsidRDefault="00332DA1" w:rsidP="009402FA">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Marie Fitzpatrick</w:t>
      </w:r>
    </w:p>
    <w:p w:rsidR="00332DA1" w:rsidRDefault="00332DA1" w:rsidP="009402FA">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Joe Malone</w:t>
      </w:r>
    </w:p>
    <w:p w:rsidR="00332DA1" w:rsidRDefault="00332DA1" w:rsidP="009402FA">
      <w:pPr>
        <w:rPr>
          <w:rFonts w:ascii="Georgia" w:hAnsi="Georgia"/>
          <w:szCs w:val="24"/>
        </w:rPr>
      </w:pPr>
      <w:r>
        <w:rPr>
          <w:rFonts w:ascii="Georgia" w:hAnsi="Georgia"/>
          <w:szCs w:val="24"/>
        </w:rPr>
        <w:t>And Resolved</w:t>
      </w:r>
    </w:p>
    <w:p w:rsidR="00332DA1" w:rsidRDefault="00332DA1" w:rsidP="009402FA">
      <w:pPr>
        <w:rPr>
          <w:rFonts w:ascii="Georgia" w:hAnsi="Georgia"/>
          <w:szCs w:val="24"/>
        </w:rPr>
      </w:pPr>
    </w:p>
    <w:p w:rsidR="00332DA1" w:rsidRDefault="00332DA1" w:rsidP="009402FA">
      <w:pPr>
        <w:rPr>
          <w:rFonts w:ascii="Georgia" w:hAnsi="Georgia"/>
          <w:szCs w:val="24"/>
        </w:rPr>
      </w:pPr>
    </w:p>
    <w:p w:rsidR="00332DA1" w:rsidRDefault="00332DA1" w:rsidP="009402FA">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funds be allocated from the historic documents budget to support the publication of this book.”</w:t>
      </w:r>
    </w:p>
    <w:p w:rsidR="00332DA1" w:rsidRDefault="00332DA1" w:rsidP="009402FA">
      <w:pPr>
        <w:rPr>
          <w:rFonts w:ascii="Georgia" w:hAnsi="Georgia"/>
          <w:szCs w:val="24"/>
        </w:rPr>
      </w:pPr>
    </w:p>
    <w:p w:rsidR="00D00A26" w:rsidRPr="009402FA" w:rsidRDefault="00D00A26" w:rsidP="009402FA">
      <w:pPr>
        <w:rPr>
          <w:rFonts w:ascii="Georgia" w:hAnsi="Georgia"/>
          <w:szCs w:val="24"/>
        </w:rPr>
      </w:pPr>
    </w:p>
    <w:p w:rsidR="00DA0655" w:rsidRDefault="00010C78" w:rsidP="00D9284F">
      <w:pPr>
        <w:ind w:left="2160" w:hanging="2160"/>
        <w:jc w:val="both"/>
        <w:rPr>
          <w:rFonts w:ascii="Georgia" w:hAnsi="Georgia"/>
          <w:b/>
        </w:rPr>
      </w:pPr>
      <w:r>
        <w:rPr>
          <w:rFonts w:ascii="Georgia" w:hAnsi="Georgia"/>
          <w:b/>
        </w:rPr>
        <w:t>Item No. 3:</w:t>
      </w:r>
      <w:r>
        <w:rPr>
          <w:rFonts w:ascii="Georgia" w:hAnsi="Georgia"/>
          <w:b/>
        </w:rPr>
        <w:tab/>
      </w:r>
      <w:r w:rsidR="00332DA1">
        <w:rPr>
          <w:rFonts w:ascii="Georgia" w:hAnsi="Georgia"/>
          <w:b/>
          <w:u w:val="single"/>
        </w:rPr>
        <w:t>Disposal of Leasehold Interest in Property at No. 124, Assumption Place, Kilkenny.</w:t>
      </w:r>
    </w:p>
    <w:p w:rsidR="00332DA1" w:rsidRDefault="00332DA1" w:rsidP="00161409">
      <w:pPr>
        <w:jc w:val="both"/>
        <w:rPr>
          <w:rFonts w:ascii="Georgia" w:hAnsi="Georgia"/>
          <w:szCs w:val="24"/>
        </w:rPr>
      </w:pPr>
    </w:p>
    <w:p w:rsidR="003A2C69" w:rsidRDefault="00332DA1" w:rsidP="00265BB7">
      <w:pPr>
        <w:jc w:val="both"/>
        <w:rPr>
          <w:rFonts w:ascii="Georgia" w:hAnsi="Georgia"/>
          <w:szCs w:val="24"/>
        </w:rPr>
      </w:pPr>
      <w:r>
        <w:rPr>
          <w:rFonts w:ascii="Georgia" w:hAnsi="Georgia"/>
          <w:szCs w:val="24"/>
        </w:rPr>
        <w:t>It was:</w:t>
      </w:r>
    </w:p>
    <w:p w:rsidR="00332DA1" w:rsidRDefault="00332DA1" w:rsidP="00265BB7">
      <w:pPr>
        <w:jc w:val="both"/>
        <w:rPr>
          <w:rFonts w:ascii="Georgia" w:hAnsi="Georgia"/>
          <w:szCs w:val="24"/>
        </w:rPr>
      </w:pPr>
    </w:p>
    <w:p w:rsidR="00332DA1" w:rsidRDefault="00332DA1" w:rsidP="00265BB7">
      <w:pPr>
        <w:jc w:val="both"/>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Joe Reidy</w:t>
      </w:r>
    </w:p>
    <w:p w:rsidR="00332DA1" w:rsidRDefault="00332DA1" w:rsidP="00265BB7">
      <w:pPr>
        <w:jc w:val="both"/>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Martin Brett</w:t>
      </w:r>
    </w:p>
    <w:p w:rsidR="00332DA1" w:rsidRDefault="00332DA1" w:rsidP="00265BB7">
      <w:pPr>
        <w:jc w:val="both"/>
        <w:rPr>
          <w:rFonts w:ascii="Georgia" w:hAnsi="Georgia"/>
          <w:szCs w:val="24"/>
        </w:rPr>
      </w:pPr>
      <w:r>
        <w:rPr>
          <w:rFonts w:ascii="Georgia" w:hAnsi="Georgia"/>
          <w:szCs w:val="24"/>
        </w:rPr>
        <w:t>And Resolved</w:t>
      </w:r>
    </w:p>
    <w:p w:rsidR="00332DA1" w:rsidRDefault="00332DA1" w:rsidP="00265BB7">
      <w:pPr>
        <w:jc w:val="both"/>
        <w:rPr>
          <w:rFonts w:ascii="Georgia" w:hAnsi="Georgia"/>
          <w:szCs w:val="24"/>
        </w:rPr>
      </w:pPr>
    </w:p>
    <w:p w:rsidR="00332DA1" w:rsidRDefault="00332DA1" w:rsidP="00265BB7">
      <w:pPr>
        <w:jc w:val="both"/>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w:t>
      </w:r>
      <w:r w:rsidR="00F213D9">
        <w:rPr>
          <w:rFonts w:ascii="Georgia" w:hAnsi="Georgia"/>
          <w:szCs w:val="24"/>
        </w:rPr>
        <w:t>Kilkenny Borough Council hereby approves of the disposal of its Leasehold interest in property at 124, Assumption Place, Kilkenny, and to the transfer of the Freehold interest to Maureen Minogue in accordance with the terms of the Housing Acts 1966 to 2002.”</w:t>
      </w:r>
    </w:p>
    <w:p w:rsidR="00F213D9" w:rsidRDefault="00F213D9" w:rsidP="00265BB7">
      <w:pPr>
        <w:jc w:val="both"/>
        <w:rPr>
          <w:rFonts w:ascii="Georgia" w:hAnsi="Georgia"/>
          <w:szCs w:val="24"/>
        </w:rPr>
      </w:pPr>
    </w:p>
    <w:p w:rsidR="003A2C69" w:rsidRDefault="003A2C69" w:rsidP="00265BB7">
      <w:pPr>
        <w:jc w:val="both"/>
        <w:rPr>
          <w:rFonts w:ascii="Georgia" w:hAnsi="Georgia"/>
          <w:szCs w:val="24"/>
        </w:rPr>
      </w:pPr>
    </w:p>
    <w:p w:rsidR="00F62BE6" w:rsidRDefault="00F62BE6" w:rsidP="00950555">
      <w:pPr>
        <w:jc w:val="both"/>
        <w:rPr>
          <w:rFonts w:ascii="Georgia" w:hAnsi="Georgia"/>
          <w:szCs w:val="24"/>
        </w:rPr>
      </w:pPr>
    </w:p>
    <w:p w:rsidR="002A2A36" w:rsidRPr="00A20254" w:rsidRDefault="00AC2166" w:rsidP="00D5690B">
      <w:pPr>
        <w:ind w:left="2160" w:hanging="2160"/>
        <w:jc w:val="both"/>
        <w:rPr>
          <w:rFonts w:ascii="Georgia" w:hAnsi="Georgia"/>
          <w:b/>
          <w:szCs w:val="24"/>
          <w:u w:val="single"/>
        </w:rPr>
      </w:pPr>
      <w:r>
        <w:rPr>
          <w:rFonts w:ascii="Georgia" w:hAnsi="Georgia"/>
          <w:b/>
          <w:szCs w:val="24"/>
        </w:rPr>
        <w:t>Item No. 4:</w:t>
      </w:r>
      <w:r>
        <w:rPr>
          <w:rFonts w:ascii="Georgia" w:hAnsi="Georgia"/>
          <w:b/>
          <w:szCs w:val="24"/>
        </w:rPr>
        <w:tab/>
      </w:r>
      <w:r w:rsidR="00D5690B">
        <w:rPr>
          <w:rFonts w:ascii="Georgia" w:hAnsi="Georgia"/>
          <w:b/>
          <w:szCs w:val="24"/>
        </w:rPr>
        <w:t>Draft Litter Management Plan 2012 to 2014.</w:t>
      </w:r>
    </w:p>
    <w:p w:rsidR="00AC2166" w:rsidRDefault="00AC2166" w:rsidP="00AC2166">
      <w:pPr>
        <w:jc w:val="both"/>
        <w:rPr>
          <w:rFonts w:ascii="Georgia" w:hAnsi="Georgia"/>
          <w:szCs w:val="24"/>
        </w:rPr>
      </w:pPr>
    </w:p>
    <w:p w:rsidR="00D5690B" w:rsidRDefault="00D5690B" w:rsidP="000E2FCF">
      <w:pPr>
        <w:rPr>
          <w:rFonts w:ascii="Georgia" w:hAnsi="Georgia"/>
          <w:szCs w:val="24"/>
        </w:rPr>
      </w:pPr>
      <w:r>
        <w:rPr>
          <w:rFonts w:ascii="Georgia" w:hAnsi="Georgia"/>
          <w:szCs w:val="24"/>
        </w:rPr>
        <w:t>Ms. Bernadette Moloney, Environmental Awareness Officer, Kilkenny County Council, presented the Draft Litter Management Plan 2012 to 2014 to the Members outlining the purpose of the Plan, review of successful activities, Litter Status of Kilkenny Borough, Litter Policy, etc.</w:t>
      </w:r>
    </w:p>
    <w:p w:rsidR="00D5690B" w:rsidRDefault="00D5690B" w:rsidP="000E2FCF">
      <w:pPr>
        <w:rPr>
          <w:rFonts w:ascii="Georgia" w:hAnsi="Georgia"/>
          <w:szCs w:val="24"/>
        </w:rPr>
      </w:pPr>
    </w:p>
    <w:p w:rsidR="002A2A36" w:rsidRDefault="00D5690B" w:rsidP="002A2A36">
      <w:pPr>
        <w:jc w:val="both"/>
        <w:rPr>
          <w:rFonts w:ascii="Georgia" w:hAnsi="Georgia"/>
          <w:szCs w:val="24"/>
        </w:rPr>
      </w:pPr>
      <w:r>
        <w:rPr>
          <w:rFonts w:ascii="Georgia" w:hAnsi="Georgia"/>
          <w:szCs w:val="24"/>
        </w:rPr>
        <w:t>The Members thanked Ms. Moloney for her presentation and commended her and the Environment Staff both indoor and outdoor on their work.   Ms. Moloney also responded to a number of queries in relation to Dog F</w:t>
      </w:r>
      <w:r w:rsidR="00781761">
        <w:rPr>
          <w:rFonts w:ascii="Georgia" w:hAnsi="Georgia"/>
          <w:szCs w:val="24"/>
        </w:rPr>
        <w:t xml:space="preserve">ouling, Cigarette and Gum Litter and </w:t>
      </w:r>
      <w:r>
        <w:rPr>
          <w:rFonts w:ascii="Georgia" w:hAnsi="Georgia"/>
          <w:szCs w:val="24"/>
        </w:rPr>
        <w:t>Enforcement</w:t>
      </w:r>
      <w:r w:rsidR="00781761">
        <w:rPr>
          <w:rFonts w:ascii="Georgia" w:hAnsi="Georgia"/>
          <w:szCs w:val="24"/>
        </w:rPr>
        <w:t>.</w:t>
      </w:r>
    </w:p>
    <w:p w:rsidR="00781761" w:rsidRDefault="00781761" w:rsidP="002A2A36">
      <w:pPr>
        <w:jc w:val="both"/>
        <w:rPr>
          <w:rFonts w:ascii="Georgia" w:hAnsi="Georgia"/>
          <w:szCs w:val="24"/>
        </w:rPr>
      </w:pPr>
    </w:p>
    <w:p w:rsidR="00781761" w:rsidRDefault="00781761" w:rsidP="002A2A36">
      <w:pPr>
        <w:jc w:val="both"/>
        <w:rPr>
          <w:rFonts w:ascii="Georgia" w:hAnsi="Georgia"/>
          <w:szCs w:val="24"/>
        </w:rPr>
      </w:pPr>
      <w:r>
        <w:rPr>
          <w:rFonts w:ascii="Georgia" w:hAnsi="Georgia"/>
          <w:szCs w:val="24"/>
        </w:rPr>
        <w:t>Following a discussion it was:</w:t>
      </w:r>
    </w:p>
    <w:p w:rsidR="002A2A36" w:rsidRDefault="002A2A36" w:rsidP="002A2A36">
      <w:pPr>
        <w:jc w:val="both"/>
        <w:rPr>
          <w:rFonts w:ascii="Georgia" w:hAnsi="Georgia"/>
          <w:szCs w:val="24"/>
        </w:rPr>
      </w:pPr>
    </w:p>
    <w:p w:rsidR="002A2A36" w:rsidRDefault="002A2A36" w:rsidP="002A2A36">
      <w:pPr>
        <w:jc w:val="both"/>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 xml:space="preserve">Cllr. </w:t>
      </w:r>
      <w:r w:rsidR="00781761">
        <w:rPr>
          <w:rFonts w:ascii="Georgia" w:hAnsi="Georgia"/>
          <w:szCs w:val="24"/>
        </w:rPr>
        <w:t>David Fitzgerald</w:t>
      </w:r>
    </w:p>
    <w:p w:rsidR="002A2A36" w:rsidRDefault="002A2A36" w:rsidP="002A2A36">
      <w:pPr>
        <w:jc w:val="both"/>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 xml:space="preserve">Cllr. </w:t>
      </w:r>
      <w:r w:rsidR="00781761">
        <w:rPr>
          <w:rFonts w:ascii="Georgia" w:hAnsi="Georgia"/>
          <w:szCs w:val="24"/>
        </w:rPr>
        <w:t>John Coonan</w:t>
      </w:r>
    </w:p>
    <w:p w:rsidR="002A2A36" w:rsidRDefault="002A2A36" w:rsidP="002A2A36">
      <w:pPr>
        <w:jc w:val="both"/>
        <w:rPr>
          <w:rFonts w:ascii="Georgia" w:hAnsi="Georgia"/>
          <w:szCs w:val="24"/>
        </w:rPr>
      </w:pPr>
      <w:proofErr w:type="gramStart"/>
      <w:r>
        <w:rPr>
          <w:rFonts w:ascii="Georgia" w:hAnsi="Georgia"/>
          <w:szCs w:val="24"/>
        </w:rPr>
        <w:t>And Resolved:</w:t>
      </w:r>
      <w:proofErr w:type="gramEnd"/>
    </w:p>
    <w:p w:rsidR="002A2A36" w:rsidRDefault="002A2A36" w:rsidP="002A2A36">
      <w:pPr>
        <w:jc w:val="both"/>
        <w:rPr>
          <w:rFonts w:ascii="Georgia" w:hAnsi="Georgia"/>
          <w:szCs w:val="24"/>
        </w:rPr>
      </w:pPr>
    </w:p>
    <w:p w:rsidR="002A2A36" w:rsidRDefault="002A2A36" w:rsidP="002A2A36">
      <w:pPr>
        <w:jc w:val="both"/>
        <w:rPr>
          <w:rFonts w:ascii="Georgia" w:hAnsi="Georgia"/>
          <w:szCs w:val="24"/>
        </w:rPr>
      </w:pPr>
      <w:r>
        <w:rPr>
          <w:rFonts w:ascii="Georgia" w:hAnsi="Georgia"/>
          <w:szCs w:val="24"/>
        </w:rPr>
        <w:t xml:space="preserve">“That </w:t>
      </w:r>
      <w:r w:rsidR="00781761">
        <w:rPr>
          <w:rFonts w:ascii="Georgia" w:hAnsi="Georgia"/>
          <w:szCs w:val="24"/>
        </w:rPr>
        <w:t>a single bin plus dispenser unit be installed at the entrance to the Linear Park to assist in dealing with the issue of dog fouling.”</w:t>
      </w:r>
    </w:p>
    <w:p w:rsidR="00781761" w:rsidRDefault="00781761" w:rsidP="002A2A36">
      <w:pPr>
        <w:jc w:val="both"/>
        <w:rPr>
          <w:rFonts w:ascii="Georgia" w:hAnsi="Georgia"/>
          <w:szCs w:val="24"/>
        </w:rPr>
      </w:pPr>
    </w:p>
    <w:p w:rsidR="00781761" w:rsidRDefault="00781761" w:rsidP="002A2A36">
      <w:pPr>
        <w:jc w:val="both"/>
        <w:rPr>
          <w:rFonts w:ascii="Georgia" w:hAnsi="Georgia"/>
          <w:szCs w:val="24"/>
        </w:rPr>
      </w:pPr>
      <w:r>
        <w:rPr>
          <w:rFonts w:ascii="Georgia" w:hAnsi="Georgia"/>
          <w:szCs w:val="24"/>
        </w:rPr>
        <w:br/>
      </w:r>
    </w:p>
    <w:p w:rsidR="00781761" w:rsidRDefault="00781761" w:rsidP="002A2A36">
      <w:pPr>
        <w:jc w:val="both"/>
        <w:rPr>
          <w:rFonts w:ascii="Georgia" w:hAnsi="Georgia"/>
          <w:szCs w:val="24"/>
        </w:rPr>
      </w:pPr>
      <w:r>
        <w:rPr>
          <w:rFonts w:ascii="Georgia" w:hAnsi="Georgia"/>
          <w:szCs w:val="24"/>
        </w:rPr>
        <w:lastRenderedPageBreak/>
        <w:t>In conclusion it was:</w:t>
      </w:r>
    </w:p>
    <w:p w:rsidR="00781761" w:rsidRDefault="00781761" w:rsidP="002A2A36">
      <w:pPr>
        <w:jc w:val="both"/>
        <w:rPr>
          <w:rFonts w:ascii="Georgia" w:hAnsi="Georgia"/>
          <w:szCs w:val="24"/>
        </w:rPr>
      </w:pPr>
    </w:p>
    <w:p w:rsidR="00781761" w:rsidRDefault="00781761" w:rsidP="002A2A36">
      <w:pPr>
        <w:jc w:val="both"/>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Joe Reidy</w:t>
      </w:r>
    </w:p>
    <w:p w:rsidR="00781761" w:rsidRDefault="00781761" w:rsidP="002A2A36">
      <w:pPr>
        <w:jc w:val="both"/>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Martin Brett</w:t>
      </w:r>
    </w:p>
    <w:p w:rsidR="00781761" w:rsidRDefault="00781761" w:rsidP="002A2A36">
      <w:pPr>
        <w:jc w:val="both"/>
        <w:rPr>
          <w:rFonts w:ascii="Georgia" w:hAnsi="Georgia"/>
          <w:szCs w:val="24"/>
        </w:rPr>
      </w:pPr>
      <w:r>
        <w:rPr>
          <w:rFonts w:ascii="Georgia" w:hAnsi="Georgia"/>
          <w:szCs w:val="24"/>
        </w:rPr>
        <w:t>And Resolved</w:t>
      </w:r>
    </w:p>
    <w:p w:rsidR="00781761" w:rsidRDefault="00781761" w:rsidP="002A2A36">
      <w:pPr>
        <w:jc w:val="both"/>
        <w:rPr>
          <w:rFonts w:ascii="Georgia" w:hAnsi="Georgia"/>
          <w:szCs w:val="24"/>
        </w:rPr>
      </w:pPr>
    </w:p>
    <w:p w:rsidR="00781761" w:rsidRDefault="00781761" w:rsidP="002A2A36">
      <w:pPr>
        <w:jc w:val="both"/>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the Draft Litter Management Plan 2012 to 2014 is hereby adopted.”</w:t>
      </w:r>
    </w:p>
    <w:p w:rsidR="00781761" w:rsidRDefault="00781761" w:rsidP="002A2A36">
      <w:pPr>
        <w:jc w:val="both"/>
        <w:rPr>
          <w:rFonts w:ascii="Georgia" w:hAnsi="Georgia"/>
          <w:szCs w:val="24"/>
        </w:rPr>
      </w:pPr>
    </w:p>
    <w:p w:rsidR="000E2FCF" w:rsidRDefault="000E2FCF" w:rsidP="000E2FCF">
      <w:pPr>
        <w:rPr>
          <w:rFonts w:ascii="Georgia" w:hAnsi="Georgia"/>
          <w:szCs w:val="24"/>
        </w:rPr>
      </w:pPr>
    </w:p>
    <w:p w:rsidR="00EF603D" w:rsidRDefault="00EF603D" w:rsidP="00EF603D">
      <w:pPr>
        <w:ind w:left="2160" w:hanging="2160"/>
        <w:rPr>
          <w:rFonts w:ascii="Georgia" w:hAnsi="Georgia"/>
          <w:b/>
          <w:szCs w:val="24"/>
          <w:u w:val="single"/>
        </w:rPr>
      </w:pPr>
      <w:r>
        <w:rPr>
          <w:rFonts w:ascii="Georgia" w:hAnsi="Georgia"/>
          <w:b/>
          <w:szCs w:val="24"/>
        </w:rPr>
        <w:t>Item No. 5:</w:t>
      </w:r>
      <w:r>
        <w:rPr>
          <w:rFonts w:ascii="Georgia" w:hAnsi="Georgia"/>
          <w:b/>
          <w:szCs w:val="24"/>
        </w:rPr>
        <w:tab/>
      </w:r>
      <w:r w:rsidR="00781761">
        <w:rPr>
          <w:rFonts w:ascii="Georgia" w:hAnsi="Georgia"/>
          <w:b/>
          <w:szCs w:val="24"/>
          <w:u w:val="single"/>
        </w:rPr>
        <w:t>Review of Kilkenny Borough Council Parking Control Bye-Laws 2008.</w:t>
      </w:r>
    </w:p>
    <w:p w:rsidR="00EF603D" w:rsidRDefault="00EF603D" w:rsidP="00EF603D">
      <w:pPr>
        <w:ind w:left="2160" w:hanging="2160"/>
        <w:rPr>
          <w:rFonts w:ascii="Georgia" w:hAnsi="Georgia"/>
          <w:b/>
          <w:szCs w:val="24"/>
          <w:u w:val="single"/>
        </w:rPr>
      </w:pPr>
    </w:p>
    <w:p w:rsidR="00EF603D" w:rsidRDefault="009B6E0F" w:rsidP="000E2FCF">
      <w:pPr>
        <w:rPr>
          <w:rFonts w:ascii="Georgia" w:hAnsi="Georgia"/>
          <w:szCs w:val="24"/>
        </w:rPr>
      </w:pPr>
      <w:r>
        <w:rPr>
          <w:rFonts w:ascii="Georgia" w:hAnsi="Georgia"/>
          <w:szCs w:val="24"/>
        </w:rPr>
        <w:t>Mr. John Mulholland referred the Members to the report circulated and stated that the purpose of the review is to:</w:t>
      </w:r>
    </w:p>
    <w:p w:rsidR="009B6E0F" w:rsidRDefault="009B6E0F" w:rsidP="000E2FCF">
      <w:pPr>
        <w:rPr>
          <w:rFonts w:ascii="Georgia" w:hAnsi="Georgia"/>
          <w:szCs w:val="24"/>
        </w:rPr>
      </w:pPr>
    </w:p>
    <w:p w:rsidR="009B6E0F" w:rsidRDefault="009B6E0F" w:rsidP="009B6E0F">
      <w:pPr>
        <w:pStyle w:val="ListParagraph"/>
        <w:numPr>
          <w:ilvl w:val="0"/>
          <w:numId w:val="35"/>
        </w:numPr>
        <w:rPr>
          <w:rFonts w:ascii="Georgia" w:hAnsi="Georgia"/>
          <w:szCs w:val="24"/>
        </w:rPr>
      </w:pPr>
      <w:r>
        <w:rPr>
          <w:rFonts w:ascii="Georgia" w:hAnsi="Georgia"/>
          <w:szCs w:val="24"/>
        </w:rPr>
        <w:t>Reduce parking fees/levies for long term parking.</w:t>
      </w:r>
    </w:p>
    <w:p w:rsidR="009B6E0F" w:rsidRDefault="009B6E0F" w:rsidP="009B6E0F">
      <w:pPr>
        <w:pStyle w:val="ListParagraph"/>
        <w:numPr>
          <w:ilvl w:val="0"/>
          <w:numId w:val="35"/>
        </w:numPr>
        <w:rPr>
          <w:rFonts w:ascii="Georgia" w:hAnsi="Georgia"/>
          <w:szCs w:val="24"/>
        </w:rPr>
      </w:pPr>
      <w:r>
        <w:rPr>
          <w:rFonts w:ascii="Georgia" w:hAnsi="Georgia"/>
          <w:szCs w:val="24"/>
        </w:rPr>
        <w:t>To make alterations to the College Road.</w:t>
      </w:r>
    </w:p>
    <w:p w:rsidR="009B6E0F" w:rsidRDefault="000F72A2" w:rsidP="009B6E0F">
      <w:pPr>
        <w:pStyle w:val="ListParagraph"/>
        <w:numPr>
          <w:ilvl w:val="0"/>
          <w:numId w:val="35"/>
        </w:numPr>
        <w:rPr>
          <w:rFonts w:ascii="Georgia" w:hAnsi="Georgia"/>
          <w:szCs w:val="24"/>
        </w:rPr>
      </w:pPr>
      <w:r>
        <w:rPr>
          <w:rFonts w:ascii="Georgia" w:hAnsi="Georgia"/>
          <w:szCs w:val="24"/>
        </w:rPr>
        <w:t>To make amendments to the schedule to accommodate mass time.</w:t>
      </w:r>
    </w:p>
    <w:p w:rsidR="000F72A2" w:rsidRDefault="000F72A2" w:rsidP="009B6E0F">
      <w:pPr>
        <w:pStyle w:val="ListParagraph"/>
        <w:numPr>
          <w:ilvl w:val="0"/>
          <w:numId w:val="35"/>
        </w:numPr>
        <w:rPr>
          <w:rFonts w:ascii="Georgia" w:hAnsi="Georgia"/>
          <w:szCs w:val="24"/>
        </w:rPr>
      </w:pPr>
      <w:r>
        <w:rPr>
          <w:rFonts w:ascii="Georgia" w:hAnsi="Georgia"/>
          <w:szCs w:val="24"/>
        </w:rPr>
        <w:t>Respond to concerns of residents of housing estates off the College Road.</w:t>
      </w:r>
    </w:p>
    <w:p w:rsidR="000F72A2" w:rsidRDefault="000F72A2" w:rsidP="000F72A2">
      <w:pPr>
        <w:rPr>
          <w:rFonts w:ascii="Georgia" w:hAnsi="Georgia"/>
          <w:szCs w:val="24"/>
        </w:rPr>
      </w:pPr>
    </w:p>
    <w:p w:rsidR="000F72A2" w:rsidRDefault="000F72A2" w:rsidP="000F72A2">
      <w:pPr>
        <w:rPr>
          <w:rFonts w:ascii="Georgia" w:hAnsi="Georgia"/>
          <w:szCs w:val="24"/>
        </w:rPr>
      </w:pPr>
      <w:r>
        <w:rPr>
          <w:rFonts w:ascii="Georgia" w:hAnsi="Georgia"/>
          <w:szCs w:val="24"/>
        </w:rPr>
        <w:t xml:space="preserve">During a discussion, the Members made a number of suggestions for inclusion in the review of the Bye-Laws.  Mr. Mulholland agreed that the suggestions made would be considered as part of the process.  Brian Tyrrell stated that the public notice will include an option for the public to make submissions on </w:t>
      </w:r>
      <w:proofErr w:type="spellStart"/>
      <w:r>
        <w:rPr>
          <w:rFonts w:ascii="Georgia" w:hAnsi="Georgia"/>
          <w:szCs w:val="24"/>
        </w:rPr>
        <w:t>incentivisation</w:t>
      </w:r>
      <w:proofErr w:type="spellEnd"/>
      <w:r>
        <w:rPr>
          <w:rFonts w:ascii="Georgia" w:hAnsi="Georgia"/>
          <w:szCs w:val="24"/>
        </w:rPr>
        <w:t>.</w:t>
      </w:r>
    </w:p>
    <w:p w:rsidR="000F72A2" w:rsidRDefault="000F72A2" w:rsidP="000F72A2">
      <w:pPr>
        <w:rPr>
          <w:rFonts w:ascii="Georgia" w:hAnsi="Georgia"/>
          <w:szCs w:val="24"/>
        </w:rPr>
      </w:pPr>
    </w:p>
    <w:p w:rsidR="000F72A2" w:rsidRDefault="000F72A2" w:rsidP="000F72A2">
      <w:pPr>
        <w:rPr>
          <w:rFonts w:ascii="Georgia" w:hAnsi="Georgia"/>
          <w:szCs w:val="24"/>
        </w:rPr>
      </w:pPr>
      <w:r>
        <w:rPr>
          <w:rFonts w:ascii="Georgia" w:hAnsi="Georgia"/>
          <w:szCs w:val="24"/>
        </w:rPr>
        <w:t>It was:</w:t>
      </w:r>
    </w:p>
    <w:p w:rsidR="000F72A2" w:rsidRDefault="000F72A2" w:rsidP="000F72A2">
      <w:pPr>
        <w:rPr>
          <w:rFonts w:ascii="Georgia" w:hAnsi="Georgia"/>
          <w:szCs w:val="24"/>
        </w:rPr>
      </w:pPr>
    </w:p>
    <w:p w:rsidR="000F72A2" w:rsidRDefault="000F72A2" w:rsidP="000F72A2">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Joe Reidy</w:t>
      </w:r>
    </w:p>
    <w:p w:rsidR="000F72A2" w:rsidRDefault="000F72A2" w:rsidP="000F72A2">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Martin Brett</w:t>
      </w:r>
    </w:p>
    <w:p w:rsidR="000F72A2" w:rsidRDefault="000F72A2" w:rsidP="000F72A2">
      <w:pPr>
        <w:rPr>
          <w:rFonts w:ascii="Georgia" w:hAnsi="Georgia"/>
          <w:szCs w:val="24"/>
        </w:rPr>
      </w:pPr>
      <w:r>
        <w:rPr>
          <w:rFonts w:ascii="Georgia" w:hAnsi="Georgia"/>
          <w:szCs w:val="24"/>
        </w:rPr>
        <w:t>And Resolved</w:t>
      </w:r>
    </w:p>
    <w:p w:rsidR="000F72A2" w:rsidRDefault="000F72A2" w:rsidP="000F72A2">
      <w:pPr>
        <w:rPr>
          <w:rFonts w:ascii="Georgia" w:hAnsi="Georgia"/>
          <w:szCs w:val="24"/>
        </w:rPr>
      </w:pPr>
    </w:p>
    <w:p w:rsidR="003C56F1" w:rsidRDefault="000F72A2" w:rsidP="000F72A2">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the public consultation process for the </w:t>
      </w:r>
      <w:r w:rsidR="003C56F1">
        <w:rPr>
          <w:rFonts w:ascii="Georgia" w:hAnsi="Georgia"/>
          <w:szCs w:val="24"/>
        </w:rPr>
        <w:t>Review of Kilkenny Borough Council Parking Control Bye-Laws 2008 be commenced.”</w:t>
      </w:r>
    </w:p>
    <w:p w:rsidR="003C56F1" w:rsidRDefault="003C56F1" w:rsidP="000F72A2">
      <w:pPr>
        <w:rPr>
          <w:rFonts w:ascii="Georgia" w:hAnsi="Georgia"/>
          <w:szCs w:val="24"/>
        </w:rPr>
      </w:pPr>
    </w:p>
    <w:p w:rsidR="000F72A2" w:rsidRPr="000F72A2" w:rsidRDefault="000F72A2" w:rsidP="000F72A2">
      <w:pPr>
        <w:rPr>
          <w:rFonts w:ascii="Georgia" w:hAnsi="Georgia"/>
          <w:szCs w:val="24"/>
        </w:rPr>
      </w:pPr>
      <w:r>
        <w:rPr>
          <w:rFonts w:ascii="Georgia" w:hAnsi="Georgia"/>
          <w:szCs w:val="24"/>
        </w:rPr>
        <w:t xml:space="preserve"> </w:t>
      </w:r>
    </w:p>
    <w:p w:rsidR="00EF603D" w:rsidRDefault="00EF603D" w:rsidP="000E2FCF">
      <w:pPr>
        <w:rPr>
          <w:rFonts w:ascii="Georgia" w:hAnsi="Georgia"/>
          <w:szCs w:val="24"/>
        </w:rPr>
      </w:pPr>
    </w:p>
    <w:p w:rsidR="00AC2166" w:rsidRDefault="00AC2166" w:rsidP="00F26E34">
      <w:pPr>
        <w:ind w:left="2160" w:hanging="2160"/>
        <w:rPr>
          <w:rFonts w:ascii="Georgia" w:hAnsi="Georgia"/>
          <w:b/>
          <w:szCs w:val="24"/>
          <w:u w:val="single"/>
        </w:rPr>
      </w:pPr>
      <w:r>
        <w:rPr>
          <w:rFonts w:ascii="Georgia" w:hAnsi="Georgia"/>
          <w:b/>
          <w:szCs w:val="24"/>
        </w:rPr>
        <w:t xml:space="preserve">Item No. </w:t>
      </w:r>
      <w:r w:rsidR="000E2FCF">
        <w:rPr>
          <w:rFonts w:ascii="Georgia" w:hAnsi="Georgia"/>
          <w:b/>
          <w:szCs w:val="24"/>
        </w:rPr>
        <w:t>6</w:t>
      </w:r>
      <w:r>
        <w:rPr>
          <w:rFonts w:ascii="Georgia" w:hAnsi="Georgia"/>
          <w:b/>
          <w:szCs w:val="24"/>
        </w:rPr>
        <w:t>:</w:t>
      </w:r>
      <w:r>
        <w:rPr>
          <w:rFonts w:ascii="Georgia" w:hAnsi="Georgia"/>
          <w:b/>
          <w:szCs w:val="24"/>
        </w:rPr>
        <w:tab/>
      </w:r>
      <w:r w:rsidR="003C56F1">
        <w:rPr>
          <w:rFonts w:ascii="Georgia" w:hAnsi="Georgia"/>
          <w:b/>
          <w:szCs w:val="24"/>
          <w:u w:val="single"/>
        </w:rPr>
        <w:t>Filling of Vacancy on RAPID Area Implementation Team.</w:t>
      </w:r>
    </w:p>
    <w:p w:rsidR="00EF603D" w:rsidRDefault="00EF603D" w:rsidP="00F26E34">
      <w:pPr>
        <w:ind w:left="2160" w:hanging="2160"/>
        <w:rPr>
          <w:rFonts w:ascii="Georgia" w:hAnsi="Georgia"/>
          <w:b/>
          <w:szCs w:val="24"/>
          <w:u w:val="single"/>
        </w:rPr>
      </w:pPr>
    </w:p>
    <w:p w:rsidR="00B25F4B" w:rsidRDefault="00386DA0" w:rsidP="00B25F4B">
      <w:pPr>
        <w:rPr>
          <w:rFonts w:ascii="Georgia" w:hAnsi="Georgia"/>
          <w:szCs w:val="24"/>
        </w:rPr>
      </w:pPr>
      <w:r>
        <w:rPr>
          <w:rFonts w:ascii="Georgia" w:hAnsi="Georgia"/>
          <w:szCs w:val="24"/>
        </w:rPr>
        <w:t>It was:</w:t>
      </w:r>
    </w:p>
    <w:p w:rsidR="00386DA0" w:rsidRDefault="00386DA0" w:rsidP="00B25F4B">
      <w:pPr>
        <w:rPr>
          <w:rFonts w:ascii="Georgia" w:hAnsi="Georgia"/>
          <w:szCs w:val="24"/>
        </w:rPr>
      </w:pPr>
    </w:p>
    <w:p w:rsidR="00386DA0" w:rsidRDefault="00386DA0" w:rsidP="00B25F4B">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 xml:space="preserve">Cllr. </w:t>
      </w:r>
      <w:r w:rsidR="00B40A14">
        <w:rPr>
          <w:rFonts w:ascii="Georgia" w:hAnsi="Georgia"/>
          <w:szCs w:val="24"/>
        </w:rPr>
        <w:t>Marie Fitzpatrick</w:t>
      </w:r>
    </w:p>
    <w:p w:rsidR="00B40A14" w:rsidRDefault="00B40A14" w:rsidP="00B25F4B">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Malcolm Noonan</w:t>
      </w:r>
    </w:p>
    <w:p w:rsidR="00B40A14" w:rsidRDefault="00B40A14" w:rsidP="00B25F4B">
      <w:pPr>
        <w:rPr>
          <w:rFonts w:ascii="Georgia" w:hAnsi="Georgia"/>
          <w:szCs w:val="24"/>
        </w:rPr>
      </w:pPr>
    </w:p>
    <w:p w:rsidR="00B40A14" w:rsidRDefault="00B40A14" w:rsidP="00B25F4B">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Cllr. Martin Brett be nominated to the RAPID Area Implementation Team.”</w:t>
      </w:r>
    </w:p>
    <w:p w:rsidR="00B40A14" w:rsidRDefault="00B40A14">
      <w:pPr>
        <w:overflowPunct/>
        <w:autoSpaceDE/>
        <w:autoSpaceDN/>
        <w:adjustRightInd/>
        <w:textAlignment w:val="auto"/>
        <w:rPr>
          <w:rFonts w:ascii="Georgia" w:hAnsi="Georgia"/>
          <w:szCs w:val="24"/>
        </w:rPr>
      </w:pPr>
    </w:p>
    <w:p w:rsidR="00B40A14" w:rsidRDefault="00B40A14" w:rsidP="00B40A14">
      <w:pPr>
        <w:ind w:right="-154"/>
        <w:rPr>
          <w:rFonts w:ascii="Georgia" w:hAnsi="Georgia"/>
        </w:rPr>
      </w:pPr>
      <w:r>
        <w:rPr>
          <w:rFonts w:ascii="Georgia" w:hAnsi="Georgia"/>
        </w:rPr>
        <w:t>An amendment was then put forward and it was</w:t>
      </w:r>
    </w:p>
    <w:p w:rsidR="00B40A14" w:rsidRDefault="00B40A14">
      <w:pPr>
        <w:overflowPunct/>
        <w:autoSpaceDE/>
        <w:autoSpaceDN/>
        <w:adjustRightInd/>
        <w:textAlignment w:val="auto"/>
        <w:rPr>
          <w:rFonts w:ascii="Georgia" w:hAnsi="Georgia"/>
          <w:szCs w:val="24"/>
        </w:rPr>
      </w:pPr>
      <w:r>
        <w:rPr>
          <w:rFonts w:ascii="Georgia" w:hAnsi="Georgia"/>
          <w:szCs w:val="24"/>
        </w:rPr>
        <w:br w:type="page"/>
      </w:r>
    </w:p>
    <w:p w:rsidR="00B40A14" w:rsidRDefault="00B40A14" w:rsidP="00B25F4B">
      <w:pPr>
        <w:rPr>
          <w:rFonts w:ascii="Georgia" w:hAnsi="Georgia"/>
          <w:szCs w:val="24"/>
        </w:rPr>
      </w:pPr>
    </w:p>
    <w:p w:rsidR="00B40A14" w:rsidRDefault="00B40A14" w:rsidP="00B25F4B">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Joe Reidy</w:t>
      </w:r>
    </w:p>
    <w:p w:rsidR="00B40A14" w:rsidRDefault="00B40A14" w:rsidP="00B25F4B">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Joe Malone</w:t>
      </w:r>
    </w:p>
    <w:p w:rsidR="00B40A14" w:rsidRDefault="00B40A14" w:rsidP="00B25F4B">
      <w:pPr>
        <w:rPr>
          <w:rFonts w:ascii="Georgia" w:hAnsi="Georgia"/>
          <w:szCs w:val="24"/>
        </w:rPr>
      </w:pPr>
    </w:p>
    <w:p w:rsidR="00B40A14" w:rsidRDefault="00B40A14" w:rsidP="00B25F4B">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Cllr. Andrew McGuinness be nominated to the RAPID Area Implementation Team.”</w:t>
      </w:r>
    </w:p>
    <w:p w:rsidR="00B40A14" w:rsidRDefault="00B40A14" w:rsidP="00B25F4B">
      <w:pPr>
        <w:rPr>
          <w:rFonts w:ascii="Georgia" w:hAnsi="Georgia"/>
          <w:szCs w:val="24"/>
        </w:rPr>
      </w:pPr>
    </w:p>
    <w:p w:rsidR="00B40A14" w:rsidRDefault="00B40A14" w:rsidP="00B40A14">
      <w:pPr>
        <w:jc w:val="both"/>
        <w:rPr>
          <w:rFonts w:ascii="Georgia" w:hAnsi="Georgia"/>
          <w:szCs w:val="24"/>
        </w:rPr>
      </w:pPr>
      <w:r>
        <w:rPr>
          <w:rFonts w:ascii="Georgia" w:hAnsi="Georgia"/>
          <w:szCs w:val="24"/>
        </w:rPr>
        <w:t>The proposal and amendment were put to a vote as follows:</w:t>
      </w:r>
    </w:p>
    <w:p w:rsidR="00B40A14" w:rsidRDefault="00B40A14" w:rsidP="00B40A14">
      <w:pPr>
        <w:jc w:val="both"/>
        <w:rPr>
          <w:rFonts w:ascii="Georgia" w:hAnsi="Georgia"/>
          <w:szCs w:val="24"/>
        </w:rPr>
      </w:pPr>
    </w:p>
    <w:p w:rsidR="00B40A14" w:rsidRDefault="00B40A14" w:rsidP="00B40A14">
      <w:pPr>
        <w:jc w:val="both"/>
        <w:rPr>
          <w:rFonts w:ascii="Georgia" w:hAnsi="Georgia"/>
          <w:b/>
          <w:szCs w:val="24"/>
        </w:rPr>
      </w:pPr>
    </w:p>
    <w:p w:rsidR="00B40A14" w:rsidRPr="004C27A7" w:rsidRDefault="00B40A14" w:rsidP="00B40A14">
      <w:pPr>
        <w:jc w:val="both"/>
        <w:rPr>
          <w:rFonts w:ascii="Georgia" w:hAnsi="Georgia"/>
          <w:szCs w:val="24"/>
        </w:rPr>
      </w:pPr>
      <w:r>
        <w:rPr>
          <w:rFonts w:ascii="Georgia" w:hAnsi="Georgia"/>
          <w:b/>
          <w:szCs w:val="24"/>
        </w:rPr>
        <w:t>For Cllr. Brett</w:t>
      </w:r>
      <w:r w:rsidRPr="00A50DCF">
        <w:rPr>
          <w:rFonts w:ascii="Georgia" w:hAnsi="Georgia"/>
          <w:b/>
          <w:szCs w:val="24"/>
        </w:rPr>
        <w:tab/>
      </w:r>
      <w:r>
        <w:rPr>
          <w:rFonts w:ascii="Georgia" w:hAnsi="Georgia"/>
          <w:b/>
          <w:szCs w:val="24"/>
        </w:rPr>
        <w:tab/>
      </w:r>
      <w:r>
        <w:rPr>
          <w:rFonts w:ascii="Georgia" w:hAnsi="Georgia"/>
          <w:b/>
          <w:szCs w:val="24"/>
        </w:rPr>
        <w:tab/>
      </w:r>
      <w:proofErr w:type="gramStart"/>
      <w:r>
        <w:rPr>
          <w:rFonts w:ascii="Georgia" w:hAnsi="Georgia"/>
          <w:b/>
          <w:szCs w:val="24"/>
        </w:rPr>
        <w:t>For</w:t>
      </w:r>
      <w:proofErr w:type="gramEnd"/>
      <w:r>
        <w:rPr>
          <w:rFonts w:ascii="Georgia" w:hAnsi="Georgia"/>
          <w:b/>
          <w:szCs w:val="24"/>
        </w:rPr>
        <w:t xml:space="preserve"> Cllr. McGuinness</w:t>
      </w:r>
      <w:r w:rsidR="00BB7176">
        <w:rPr>
          <w:rFonts w:ascii="Georgia" w:hAnsi="Georgia"/>
          <w:b/>
          <w:szCs w:val="24"/>
        </w:rPr>
        <w:tab/>
        <w:t xml:space="preserve">    Absent</w:t>
      </w:r>
    </w:p>
    <w:p w:rsidR="00B40A14" w:rsidRDefault="00B40A14" w:rsidP="00B40A14">
      <w:pPr>
        <w:jc w:val="both"/>
        <w:rPr>
          <w:rFonts w:ascii="Georgia" w:hAnsi="Georgia"/>
          <w:b/>
          <w:szCs w:val="24"/>
        </w:rPr>
      </w:pPr>
    </w:p>
    <w:p w:rsidR="00B40A14" w:rsidRDefault="00B40A14" w:rsidP="00B40A14">
      <w:pPr>
        <w:jc w:val="both"/>
        <w:rPr>
          <w:rFonts w:ascii="Georgia" w:hAnsi="Georgia"/>
          <w:szCs w:val="24"/>
        </w:rPr>
      </w:pPr>
      <w:r>
        <w:rPr>
          <w:rFonts w:ascii="Georgia" w:hAnsi="Georgia"/>
          <w:szCs w:val="24"/>
        </w:rPr>
        <w:t>Cllr. Martin Brett</w:t>
      </w:r>
      <w:r>
        <w:rPr>
          <w:rFonts w:ascii="Georgia" w:hAnsi="Georgia"/>
          <w:szCs w:val="24"/>
        </w:rPr>
        <w:tab/>
      </w:r>
      <w:r>
        <w:rPr>
          <w:rFonts w:ascii="Georgia" w:hAnsi="Georgia"/>
          <w:szCs w:val="24"/>
        </w:rPr>
        <w:tab/>
      </w:r>
      <w:r>
        <w:rPr>
          <w:rFonts w:ascii="Georgia" w:hAnsi="Georgia"/>
          <w:szCs w:val="24"/>
        </w:rPr>
        <w:tab/>
        <w:t>Cllr. John Coonan</w:t>
      </w:r>
      <w:r w:rsidR="004C27A7">
        <w:rPr>
          <w:rFonts w:ascii="Georgia" w:hAnsi="Georgia"/>
          <w:szCs w:val="24"/>
        </w:rPr>
        <w:tab/>
      </w:r>
      <w:r w:rsidR="004C27A7">
        <w:rPr>
          <w:rFonts w:ascii="Georgia" w:hAnsi="Georgia"/>
          <w:szCs w:val="24"/>
        </w:rPr>
        <w:tab/>
        <w:t xml:space="preserve">    Cllr. Seán Ó hArgáin</w:t>
      </w:r>
      <w:r w:rsidR="004C27A7">
        <w:rPr>
          <w:rFonts w:ascii="Georgia" w:hAnsi="Georgia"/>
          <w:szCs w:val="24"/>
        </w:rPr>
        <w:tab/>
      </w:r>
    </w:p>
    <w:p w:rsidR="00B40A14" w:rsidRDefault="00B40A14" w:rsidP="00B40A14">
      <w:pPr>
        <w:jc w:val="both"/>
        <w:rPr>
          <w:rFonts w:ascii="Georgia" w:hAnsi="Georgia"/>
          <w:szCs w:val="24"/>
        </w:rPr>
      </w:pPr>
      <w:r>
        <w:rPr>
          <w:rFonts w:ascii="Georgia" w:hAnsi="Georgia"/>
          <w:szCs w:val="24"/>
        </w:rPr>
        <w:t>Cllr. Paul Cuddihy</w:t>
      </w:r>
      <w:r>
        <w:rPr>
          <w:rFonts w:ascii="Georgia" w:hAnsi="Georgia"/>
          <w:szCs w:val="24"/>
        </w:rPr>
        <w:tab/>
      </w:r>
      <w:r>
        <w:rPr>
          <w:rFonts w:ascii="Georgia" w:hAnsi="Georgia"/>
          <w:szCs w:val="24"/>
        </w:rPr>
        <w:tab/>
      </w:r>
      <w:r>
        <w:rPr>
          <w:rFonts w:ascii="Georgia" w:hAnsi="Georgia"/>
          <w:szCs w:val="24"/>
        </w:rPr>
        <w:tab/>
        <w:t>Cllr. Joe Malone</w:t>
      </w:r>
    </w:p>
    <w:p w:rsidR="00B40A14" w:rsidRDefault="00B40A14" w:rsidP="00B40A14">
      <w:pPr>
        <w:jc w:val="both"/>
        <w:rPr>
          <w:rFonts w:ascii="Georgia" w:hAnsi="Georgia"/>
          <w:szCs w:val="24"/>
        </w:rPr>
      </w:pPr>
      <w:r>
        <w:rPr>
          <w:rFonts w:ascii="Georgia" w:hAnsi="Georgia"/>
          <w:szCs w:val="24"/>
        </w:rPr>
        <w:t>Cllr. Marie Fitzpatrick</w:t>
      </w:r>
      <w:r>
        <w:rPr>
          <w:rFonts w:ascii="Georgia" w:hAnsi="Georgia"/>
          <w:szCs w:val="24"/>
        </w:rPr>
        <w:tab/>
      </w:r>
      <w:r>
        <w:rPr>
          <w:rFonts w:ascii="Georgia" w:hAnsi="Georgia"/>
          <w:szCs w:val="24"/>
        </w:rPr>
        <w:tab/>
        <w:t>Cllr. Andrew McGuinness</w:t>
      </w:r>
    </w:p>
    <w:p w:rsidR="004C27A7" w:rsidRDefault="00B40A14" w:rsidP="00B40A14">
      <w:pPr>
        <w:jc w:val="both"/>
        <w:rPr>
          <w:rFonts w:ascii="Georgia" w:hAnsi="Georgia"/>
          <w:szCs w:val="24"/>
        </w:rPr>
      </w:pPr>
      <w:r>
        <w:rPr>
          <w:rFonts w:ascii="Georgia" w:hAnsi="Georgia"/>
          <w:szCs w:val="24"/>
        </w:rPr>
        <w:t>Cllr. David Fitzgerald</w:t>
      </w:r>
      <w:r>
        <w:rPr>
          <w:rFonts w:ascii="Georgia" w:hAnsi="Georgia"/>
          <w:szCs w:val="24"/>
        </w:rPr>
        <w:tab/>
      </w:r>
      <w:r>
        <w:rPr>
          <w:rFonts w:ascii="Georgia" w:hAnsi="Georgia"/>
          <w:szCs w:val="24"/>
        </w:rPr>
        <w:tab/>
      </w:r>
      <w:r w:rsidR="004C27A7">
        <w:rPr>
          <w:rFonts w:ascii="Georgia" w:hAnsi="Georgia"/>
          <w:szCs w:val="24"/>
        </w:rPr>
        <w:t>Cllr. Joe Reidy (4)</w:t>
      </w:r>
    </w:p>
    <w:p w:rsidR="00B40A14" w:rsidRDefault="00B40A14" w:rsidP="00B40A14">
      <w:pPr>
        <w:jc w:val="both"/>
        <w:rPr>
          <w:rFonts w:ascii="Georgia" w:hAnsi="Georgia"/>
          <w:szCs w:val="24"/>
        </w:rPr>
      </w:pPr>
      <w:r>
        <w:rPr>
          <w:rFonts w:ascii="Georgia" w:hAnsi="Georgia"/>
          <w:szCs w:val="24"/>
        </w:rPr>
        <w:t>Cllr. Kathleen Funchion</w:t>
      </w:r>
    </w:p>
    <w:p w:rsidR="00B40A14" w:rsidRDefault="00B40A14" w:rsidP="00B40A14">
      <w:pPr>
        <w:jc w:val="both"/>
        <w:rPr>
          <w:rFonts w:ascii="Georgia" w:hAnsi="Georgia"/>
          <w:szCs w:val="24"/>
        </w:rPr>
      </w:pPr>
      <w:r>
        <w:rPr>
          <w:rFonts w:ascii="Georgia" w:hAnsi="Georgia"/>
          <w:szCs w:val="24"/>
        </w:rPr>
        <w:t xml:space="preserve">Cllr. </w:t>
      </w:r>
      <w:smartTag w:uri="urn:schemas-microsoft-com:office:smarttags" w:element="PersonName">
        <w:r>
          <w:rPr>
            <w:rFonts w:ascii="Georgia" w:hAnsi="Georgia"/>
            <w:szCs w:val="24"/>
          </w:rPr>
          <w:t>Betty Manning</w:t>
        </w:r>
      </w:smartTag>
    </w:p>
    <w:p w:rsidR="00B40A14" w:rsidRDefault="00B40A14" w:rsidP="00B40A14">
      <w:pPr>
        <w:jc w:val="both"/>
        <w:rPr>
          <w:rFonts w:ascii="Georgia" w:hAnsi="Georgia"/>
          <w:szCs w:val="24"/>
        </w:rPr>
      </w:pPr>
      <w:r>
        <w:rPr>
          <w:rFonts w:ascii="Georgia" w:hAnsi="Georgia"/>
          <w:szCs w:val="24"/>
        </w:rPr>
        <w:t>Cllr. Malcolm Noonan (</w:t>
      </w:r>
      <w:r w:rsidR="004C27A7">
        <w:rPr>
          <w:rFonts w:ascii="Georgia" w:hAnsi="Georgia"/>
          <w:szCs w:val="24"/>
        </w:rPr>
        <w:t>7</w:t>
      </w:r>
      <w:r>
        <w:rPr>
          <w:rFonts w:ascii="Georgia" w:hAnsi="Georgia"/>
          <w:szCs w:val="24"/>
        </w:rPr>
        <w:t>)</w:t>
      </w:r>
    </w:p>
    <w:p w:rsidR="00B40A14" w:rsidRDefault="00B40A14" w:rsidP="00B40A14">
      <w:pPr>
        <w:jc w:val="both"/>
        <w:rPr>
          <w:rFonts w:ascii="Georgia" w:hAnsi="Georgia"/>
          <w:szCs w:val="24"/>
        </w:rPr>
      </w:pPr>
    </w:p>
    <w:p w:rsidR="00B40A14" w:rsidRDefault="00B40A14" w:rsidP="00B40A14">
      <w:pPr>
        <w:jc w:val="both"/>
        <w:rPr>
          <w:rFonts w:ascii="Georgia" w:hAnsi="Georgia"/>
          <w:szCs w:val="24"/>
        </w:rPr>
      </w:pPr>
    </w:p>
    <w:p w:rsidR="00B40A14" w:rsidRPr="00F72AA9" w:rsidRDefault="00B40A14" w:rsidP="00B40A14">
      <w:pPr>
        <w:jc w:val="both"/>
        <w:rPr>
          <w:rFonts w:ascii="Georgia" w:hAnsi="Georgia"/>
          <w:szCs w:val="24"/>
        </w:rPr>
      </w:pPr>
      <w:r>
        <w:rPr>
          <w:rFonts w:ascii="Georgia" w:hAnsi="Georgia"/>
          <w:szCs w:val="24"/>
        </w:rPr>
        <w:t xml:space="preserve">The amendment was passed by </w:t>
      </w:r>
      <w:r w:rsidR="004C27A7">
        <w:rPr>
          <w:rFonts w:ascii="Georgia" w:hAnsi="Georgia"/>
          <w:szCs w:val="24"/>
        </w:rPr>
        <w:t>7</w:t>
      </w:r>
      <w:r>
        <w:rPr>
          <w:rFonts w:ascii="Georgia" w:hAnsi="Georgia"/>
          <w:szCs w:val="24"/>
        </w:rPr>
        <w:t xml:space="preserve"> votes to </w:t>
      </w:r>
      <w:r w:rsidR="004C27A7">
        <w:rPr>
          <w:rFonts w:ascii="Georgia" w:hAnsi="Georgia"/>
          <w:szCs w:val="24"/>
        </w:rPr>
        <w:t>4</w:t>
      </w:r>
      <w:r>
        <w:rPr>
          <w:rFonts w:ascii="Georgia" w:hAnsi="Georgia"/>
          <w:szCs w:val="24"/>
        </w:rPr>
        <w:t xml:space="preserve"> and Cllr. </w:t>
      </w:r>
      <w:r w:rsidR="004C27A7">
        <w:rPr>
          <w:rFonts w:ascii="Georgia" w:hAnsi="Georgia"/>
          <w:szCs w:val="24"/>
        </w:rPr>
        <w:t>Martin Brett</w:t>
      </w:r>
      <w:r>
        <w:rPr>
          <w:rFonts w:ascii="Georgia" w:hAnsi="Georgia"/>
          <w:szCs w:val="24"/>
        </w:rPr>
        <w:t xml:space="preserve"> was nominated to the </w:t>
      </w:r>
      <w:r w:rsidR="004C27A7">
        <w:rPr>
          <w:rFonts w:ascii="Georgia" w:hAnsi="Georgia"/>
          <w:szCs w:val="24"/>
        </w:rPr>
        <w:t>RAPID Area Implementation Team.</w:t>
      </w:r>
    </w:p>
    <w:p w:rsidR="00060F73" w:rsidRDefault="00060F73" w:rsidP="00B25F4B">
      <w:pPr>
        <w:rPr>
          <w:rFonts w:ascii="Georgia" w:hAnsi="Georgia"/>
          <w:szCs w:val="24"/>
        </w:rPr>
      </w:pPr>
    </w:p>
    <w:p w:rsidR="000D1A4D" w:rsidRDefault="000D1A4D" w:rsidP="00017537">
      <w:pPr>
        <w:ind w:left="2160" w:hanging="2160"/>
        <w:rPr>
          <w:rFonts w:ascii="Georgia" w:hAnsi="Georgia"/>
          <w:szCs w:val="24"/>
        </w:rPr>
      </w:pPr>
    </w:p>
    <w:p w:rsidR="00CE2E83" w:rsidRDefault="00BE7580" w:rsidP="004C27A7">
      <w:pPr>
        <w:ind w:left="2160" w:hanging="2160"/>
        <w:rPr>
          <w:rFonts w:ascii="Georgia" w:hAnsi="Georgia"/>
          <w:b/>
          <w:szCs w:val="24"/>
          <w:u w:val="single"/>
        </w:rPr>
      </w:pPr>
      <w:r>
        <w:rPr>
          <w:rFonts w:ascii="Georgia" w:hAnsi="Georgia"/>
          <w:b/>
          <w:szCs w:val="24"/>
        </w:rPr>
        <w:t>I</w:t>
      </w:r>
      <w:r w:rsidR="00CE2E83">
        <w:rPr>
          <w:rFonts w:ascii="Georgia" w:hAnsi="Georgia"/>
          <w:b/>
          <w:szCs w:val="24"/>
        </w:rPr>
        <w:t xml:space="preserve">tem No. </w:t>
      </w:r>
      <w:r w:rsidR="004C27A7">
        <w:rPr>
          <w:rFonts w:ascii="Georgia" w:hAnsi="Georgia"/>
          <w:b/>
          <w:szCs w:val="24"/>
        </w:rPr>
        <w:t>7</w:t>
      </w:r>
      <w:r w:rsidR="00CE2E83">
        <w:rPr>
          <w:rFonts w:ascii="Georgia" w:hAnsi="Georgia"/>
          <w:b/>
          <w:szCs w:val="24"/>
        </w:rPr>
        <w:t>:</w:t>
      </w:r>
      <w:r w:rsidR="00CE2E83">
        <w:rPr>
          <w:rFonts w:ascii="Georgia" w:hAnsi="Georgia"/>
          <w:b/>
          <w:szCs w:val="24"/>
        </w:rPr>
        <w:tab/>
      </w:r>
      <w:r w:rsidR="004C27A7">
        <w:rPr>
          <w:rFonts w:ascii="Georgia" w:hAnsi="Georgia"/>
          <w:b/>
          <w:szCs w:val="24"/>
          <w:u w:val="single"/>
        </w:rPr>
        <w:t>Notice of Motion in the name of Cllr. Malcolm Noonan received 4</w:t>
      </w:r>
      <w:r w:rsidR="004C27A7" w:rsidRPr="004C27A7">
        <w:rPr>
          <w:rFonts w:ascii="Georgia" w:hAnsi="Georgia"/>
          <w:b/>
          <w:szCs w:val="24"/>
          <w:u w:val="single"/>
          <w:vertAlign w:val="superscript"/>
        </w:rPr>
        <w:t>th</w:t>
      </w:r>
      <w:r w:rsidR="004C27A7">
        <w:rPr>
          <w:rFonts w:ascii="Georgia" w:hAnsi="Georgia"/>
          <w:b/>
          <w:szCs w:val="24"/>
          <w:u w:val="single"/>
        </w:rPr>
        <w:t xml:space="preserve"> November, </w:t>
      </w:r>
      <w:r w:rsidR="004624B9">
        <w:rPr>
          <w:rFonts w:ascii="Georgia" w:hAnsi="Georgia"/>
          <w:b/>
          <w:szCs w:val="24"/>
          <w:u w:val="single"/>
        </w:rPr>
        <w:t>201</w:t>
      </w:r>
      <w:r w:rsidR="004D7B77">
        <w:rPr>
          <w:rFonts w:ascii="Georgia" w:hAnsi="Georgia"/>
          <w:b/>
          <w:szCs w:val="24"/>
          <w:u w:val="single"/>
        </w:rPr>
        <w:t>1</w:t>
      </w:r>
    </w:p>
    <w:p w:rsidR="00CE2E83" w:rsidRDefault="00CE2E83" w:rsidP="00CE2E83">
      <w:pPr>
        <w:rPr>
          <w:rFonts w:ascii="Georgia" w:hAnsi="Georgia"/>
          <w:b/>
          <w:szCs w:val="24"/>
          <w:u w:val="single"/>
        </w:rPr>
      </w:pPr>
    </w:p>
    <w:p w:rsidR="00BE7580" w:rsidRDefault="004C27A7" w:rsidP="00A23729">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Malcolm Noonan</w:t>
      </w:r>
    </w:p>
    <w:p w:rsidR="004C27A7" w:rsidRDefault="004C27A7" w:rsidP="00A23729">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Marie Fitzpatrick</w:t>
      </w:r>
    </w:p>
    <w:p w:rsidR="004C27A7" w:rsidRDefault="004C27A7" w:rsidP="00A23729">
      <w:pPr>
        <w:rPr>
          <w:rFonts w:ascii="Georgia" w:hAnsi="Georgia"/>
          <w:szCs w:val="24"/>
        </w:rPr>
      </w:pPr>
      <w:r>
        <w:rPr>
          <w:rFonts w:ascii="Georgia" w:hAnsi="Georgia"/>
          <w:szCs w:val="24"/>
        </w:rPr>
        <w:t>And Agreed</w:t>
      </w:r>
    </w:p>
    <w:p w:rsidR="004C27A7" w:rsidRDefault="004C27A7" w:rsidP="00A23729">
      <w:pPr>
        <w:rPr>
          <w:rFonts w:ascii="Georgia" w:hAnsi="Georgia"/>
          <w:szCs w:val="24"/>
        </w:rPr>
      </w:pPr>
    </w:p>
    <w:p w:rsidR="004C27A7" w:rsidRDefault="004C27A7" w:rsidP="00A23729">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Kilkenny Borough Council would undertake a review of the city development plan in relation to shop fronts and signage, with a view to drafting guidelines for design, conservation, restoration and maintenance of shop fronts and building facades in the historic city centre.”</w:t>
      </w:r>
    </w:p>
    <w:p w:rsidR="00BE7580" w:rsidRDefault="00BE7580" w:rsidP="00A23729">
      <w:pPr>
        <w:rPr>
          <w:rFonts w:ascii="Georgia" w:hAnsi="Georgia"/>
          <w:szCs w:val="24"/>
        </w:rPr>
      </w:pPr>
    </w:p>
    <w:p w:rsidR="00BB7176" w:rsidRDefault="00BB7176" w:rsidP="00A23729">
      <w:pPr>
        <w:rPr>
          <w:rFonts w:ascii="Georgia" w:hAnsi="Georgia"/>
          <w:szCs w:val="24"/>
        </w:rPr>
      </w:pPr>
      <w:r>
        <w:rPr>
          <w:rFonts w:ascii="Georgia" w:hAnsi="Georgia"/>
          <w:szCs w:val="24"/>
        </w:rPr>
        <w:t>The County Manager agreed that the motion would be incorporated into the current review of the Kilkenny City and Environs Development Plan.</w:t>
      </w:r>
    </w:p>
    <w:p w:rsidR="00BB7176" w:rsidRDefault="00BB7176" w:rsidP="00A23729">
      <w:pPr>
        <w:rPr>
          <w:rFonts w:ascii="Georgia" w:hAnsi="Georgia"/>
          <w:szCs w:val="24"/>
        </w:rPr>
      </w:pPr>
    </w:p>
    <w:p w:rsidR="00BB7176" w:rsidRDefault="00BB7176" w:rsidP="00A23729">
      <w:pPr>
        <w:rPr>
          <w:rFonts w:ascii="Georgia" w:hAnsi="Georgia"/>
          <w:szCs w:val="24"/>
        </w:rPr>
      </w:pPr>
    </w:p>
    <w:p w:rsidR="00BE7580" w:rsidRDefault="00BE7580" w:rsidP="00BE7580">
      <w:pPr>
        <w:ind w:left="2160" w:hanging="2160"/>
        <w:rPr>
          <w:rFonts w:ascii="Georgia" w:hAnsi="Georgia"/>
          <w:b/>
          <w:szCs w:val="24"/>
        </w:rPr>
      </w:pPr>
      <w:r>
        <w:rPr>
          <w:rFonts w:ascii="Georgia" w:hAnsi="Georgia"/>
          <w:b/>
          <w:szCs w:val="24"/>
        </w:rPr>
        <w:t xml:space="preserve">Item No. </w:t>
      </w:r>
      <w:r w:rsidR="004D7B77">
        <w:rPr>
          <w:rFonts w:ascii="Georgia" w:hAnsi="Georgia"/>
          <w:b/>
          <w:szCs w:val="24"/>
        </w:rPr>
        <w:t>8</w:t>
      </w:r>
      <w:r>
        <w:rPr>
          <w:rFonts w:ascii="Georgia" w:hAnsi="Georgia"/>
          <w:b/>
          <w:szCs w:val="24"/>
        </w:rPr>
        <w:t>:</w:t>
      </w:r>
      <w:r>
        <w:rPr>
          <w:rFonts w:ascii="Georgia" w:hAnsi="Georgia"/>
          <w:b/>
          <w:szCs w:val="24"/>
        </w:rPr>
        <w:tab/>
      </w:r>
      <w:r w:rsidRPr="00BE7580">
        <w:rPr>
          <w:rFonts w:ascii="Georgia" w:hAnsi="Georgia"/>
          <w:b/>
          <w:szCs w:val="24"/>
          <w:u w:val="single"/>
        </w:rPr>
        <w:t xml:space="preserve">Notice of Motion in the name of Cllr. </w:t>
      </w:r>
      <w:r w:rsidR="004D7B77">
        <w:rPr>
          <w:rFonts w:ascii="Georgia" w:hAnsi="Georgia"/>
          <w:b/>
          <w:szCs w:val="24"/>
          <w:u w:val="single"/>
        </w:rPr>
        <w:t xml:space="preserve">Kathleen Function </w:t>
      </w:r>
      <w:r w:rsidRPr="00BE7580">
        <w:rPr>
          <w:rFonts w:ascii="Georgia" w:hAnsi="Georgia"/>
          <w:b/>
          <w:szCs w:val="24"/>
          <w:u w:val="single"/>
        </w:rPr>
        <w:t xml:space="preserve">received </w:t>
      </w:r>
      <w:r w:rsidR="004D7B77">
        <w:rPr>
          <w:rFonts w:ascii="Georgia" w:hAnsi="Georgia"/>
          <w:b/>
          <w:szCs w:val="24"/>
          <w:u w:val="single"/>
        </w:rPr>
        <w:t>31</w:t>
      </w:r>
      <w:r w:rsidR="004D7B77" w:rsidRPr="004D7B77">
        <w:rPr>
          <w:rFonts w:ascii="Georgia" w:hAnsi="Georgia"/>
          <w:b/>
          <w:szCs w:val="24"/>
          <w:u w:val="single"/>
          <w:vertAlign w:val="superscript"/>
        </w:rPr>
        <w:t>st</w:t>
      </w:r>
      <w:r w:rsidR="004D7B77">
        <w:rPr>
          <w:rFonts w:ascii="Georgia" w:hAnsi="Georgia"/>
          <w:b/>
          <w:szCs w:val="24"/>
          <w:u w:val="single"/>
        </w:rPr>
        <w:t xml:space="preserve"> January, 2012</w:t>
      </w:r>
      <w:r>
        <w:rPr>
          <w:rFonts w:ascii="Georgia" w:hAnsi="Georgia"/>
          <w:b/>
          <w:szCs w:val="24"/>
        </w:rPr>
        <w:t>.</w:t>
      </w:r>
    </w:p>
    <w:p w:rsidR="00BE7580" w:rsidRDefault="00BE7580" w:rsidP="00BE7580">
      <w:pPr>
        <w:ind w:left="2160" w:hanging="2160"/>
        <w:rPr>
          <w:rFonts w:ascii="Georgia" w:hAnsi="Georgia"/>
          <w:b/>
          <w:szCs w:val="24"/>
        </w:rPr>
      </w:pPr>
    </w:p>
    <w:p w:rsidR="00BE7580" w:rsidRDefault="00BE7580" w:rsidP="00BE7580">
      <w:pPr>
        <w:ind w:left="2160" w:hanging="2160"/>
        <w:rPr>
          <w:rFonts w:ascii="Georgia" w:hAnsi="Georgia"/>
          <w:szCs w:val="24"/>
        </w:rPr>
      </w:pPr>
      <w:r>
        <w:rPr>
          <w:rFonts w:ascii="Georgia" w:hAnsi="Georgia"/>
          <w:szCs w:val="24"/>
        </w:rPr>
        <w:t>Proposed by:</w:t>
      </w:r>
      <w:r>
        <w:rPr>
          <w:rFonts w:ascii="Georgia" w:hAnsi="Georgia"/>
          <w:szCs w:val="24"/>
        </w:rPr>
        <w:tab/>
        <w:t xml:space="preserve">Cllr. </w:t>
      </w:r>
      <w:r w:rsidR="004D7B77">
        <w:rPr>
          <w:rFonts w:ascii="Georgia" w:hAnsi="Georgia"/>
          <w:szCs w:val="24"/>
        </w:rPr>
        <w:t>Kathleen Funchion</w:t>
      </w:r>
    </w:p>
    <w:p w:rsidR="00BE7580" w:rsidRDefault="00BE7580" w:rsidP="00BE7580">
      <w:pPr>
        <w:ind w:left="2160" w:hanging="2160"/>
        <w:rPr>
          <w:rFonts w:ascii="Georgia" w:hAnsi="Georgia"/>
          <w:szCs w:val="24"/>
        </w:rPr>
      </w:pPr>
      <w:r>
        <w:rPr>
          <w:rFonts w:ascii="Georgia" w:hAnsi="Georgia"/>
          <w:szCs w:val="24"/>
        </w:rPr>
        <w:t>Seconded by:</w:t>
      </w:r>
      <w:r>
        <w:rPr>
          <w:rFonts w:ascii="Georgia" w:hAnsi="Georgia"/>
          <w:szCs w:val="24"/>
        </w:rPr>
        <w:tab/>
        <w:t xml:space="preserve">Cllr. </w:t>
      </w:r>
      <w:r w:rsidR="004D7B77">
        <w:rPr>
          <w:rFonts w:ascii="Georgia" w:hAnsi="Georgia"/>
          <w:szCs w:val="24"/>
        </w:rPr>
        <w:t>Joe Reidy</w:t>
      </w:r>
    </w:p>
    <w:p w:rsidR="00BE7580" w:rsidRDefault="00BE7580" w:rsidP="00BE7580">
      <w:pPr>
        <w:ind w:left="2160" w:hanging="2160"/>
        <w:rPr>
          <w:rFonts w:ascii="Georgia" w:hAnsi="Georgia"/>
          <w:szCs w:val="24"/>
        </w:rPr>
      </w:pPr>
      <w:r>
        <w:rPr>
          <w:rFonts w:ascii="Georgia" w:hAnsi="Georgia"/>
          <w:szCs w:val="24"/>
        </w:rPr>
        <w:t>And Resolved</w:t>
      </w:r>
    </w:p>
    <w:p w:rsidR="00BE7580" w:rsidRDefault="00BE7580" w:rsidP="00BE7580">
      <w:pPr>
        <w:ind w:left="2160" w:hanging="2160"/>
        <w:rPr>
          <w:rFonts w:ascii="Georgia" w:hAnsi="Georgia"/>
          <w:szCs w:val="24"/>
        </w:rPr>
      </w:pPr>
    </w:p>
    <w:p w:rsidR="00BE7580" w:rsidRDefault="00BE7580" w:rsidP="00BE7580">
      <w:pPr>
        <w:rPr>
          <w:rFonts w:ascii="Georgia" w:hAnsi="Georgia"/>
          <w:szCs w:val="24"/>
        </w:rPr>
      </w:pPr>
      <w:r>
        <w:rPr>
          <w:rFonts w:ascii="Georgia" w:hAnsi="Georgia"/>
          <w:szCs w:val="24"/>
        </w:rPr>
        <w:lastRenderedPageBreak/>
        <w:t>“</w:t>
      </w:r>
      <w:proofErr w:type="gramStart"/>
      <w:r>
        <w:rPr>
          <w:rFonts w:ascii="Georgia" w:hAnsi="Georgia"/>
          <w:szCs w:val="24"/>
        </w:rPr>
        <w:t>that</w:t>
      </w:r>
      <w:proofErr w:type="gramEnd"/>
      <w:r>
        <w:rPr>
          <w:rFonts w:ascii="Georgia" w:hAnsi="Georgia"/>
          <w:szCs w:val="24"/>
        </w:rPr>
        <w:t xml:space="preserve"> Kilkenny Borough Council </w:t>
      </w:r>
      <w:r w:rsidR="004D7B77">
        <w:rPr>
          <w:rFonts w:ascii="Georgia" w:hAnsi="Georgia"/>
          <w:szCs w:val="24"/>
        </w:rPr>
        <w:t>invites the IDA to address its next meeting, in light of figures that show Kilkenny received no grant assistance or visits from the IDA in the past 2 years.</w:t>
      </w:r>
      <w:r>
        <w:rPr>
          <w:rFonts w:ascii="Georgia" w:hAnsi="Georgia"/>
          <w:szCs w:val="24"/>
        </w:rPr>
        <w:t>”</w:t>
      </w:r>
    </w:p>
    <w:p w:rsidR="00BE7580" w:rsidRDefault="00BE7580" w:rsidP="00BE7580">
      <w:pPr>
        <w:rPr>
          <w:rFonts w:ascii="Georgia" w:hAnsi="Georgia"/>
          <w:szCs w:val="24"/>
        </w:rPr>
      </w:pPr>
    </w:p>
    <w:p w:rsidR="004D7B77" w:rsidRDefault="004D7B77" w:rsidP="00BE7580">
      <w:pPr>
        <w:rPr>
          <w:rFonts w:ascii="Georgia" w:hAnsi="Georgia"/>
          <w:szCs w:val="24"/>
        </w:rPr>
      </w:pPr>
    </w:p>
    <w:p w:rsidR="00BE7580" w:rsidRPr="00BE7580" w:rsidRDefault="00BE7580" w:rsidP="00BE7580">
      <w:pPr>
        <w:ind w:left="2160" w:hanging="2160"/>
        <w:rPr>
          <w:rFonts w:ascii="Georgia" w:hAnsi="Georgia"/>
          <w:b/>
          <w:szCs w:val="24"/>
          <w:u w:val="single"/>
        </w:rPr>
      </w:pPr>
      <w:r>
        <w:rPr>
          <w:rFonts w:ascii="Georgia" w:hAnsi="Georgia"/>
          <w:b/>
          <w:szCs w:val="24"/>
        </w:rPr>
        <w:t xml:space="preserve">Item No. </w:t>
      </w:r>
      <w:r w:rsidR="004D7B77">
        <w:rPr>
          <w:rFonts w:ascii="Georgia" w:hAnsi="Georgia"/>
          <w:b/>
          <w:szCs w:val="24"/>
        </w:rPr>
        <w:t>9 &amp; 10</w:t>
      </w:r>
      <w:r>
        <w:rPr>
          <w:rFonts w:ascii="Georgia" w:hAnsi="Georgia"/>
          <w:b/>
          <w:szCs w:val="24"/>
        </w:rPr>
        <w:t>:</w:t>
      </w:r>
      <w:r>
        <w:rPr>
          <w:rFonts w:ascii="Georgia" w:hAnsi="Georgia"/>
          <w:b/>
          <w:szCs w:val="24"/>
        </w:rPr>
        <w:tab/>
      </w:r>
      <w:r w:rsidRPr="00BE7580">
        <w:rPr>
          <w:rFonts w:ascii="Georgia" w:hAnsi="Georgia"/>
          <w:b/>
          <w:szCs w:val="24"/>
          <w:u w:val="single"/>
        </w:rPr>
        <w:t>Notice of Motion in the name of Cllr. Jo</w:t>
      </w:r>
      <w:r w:rsidR="004D7B77">
        <w:rPr>
          <w:rFonts w:ascii="Georgia" w:hAnsi="Georgia"/>
          <w:b/>
          <w:szCs w:val="24"/>
          <w:u w:val="single"/>
        </w:rPr>
        <w:t>e Malone</w:t>
      </w:r>
      <w:r w:rsidRPr="00BE7580">
        <w:rPr>
          <w:rFonts w:ascii="Georgia" w:hAnsi="Georgia"/>
          <w:b/>
          <w:szCs w:val="24"/>
          <w:u w:val="single"/>
        </w:rPr>
        <w:t xml:space="preserve"> received </w:t>
      </w:r>
      <w:r w:rsidR="004D7B77">
        <w:rPr>
          <w:rFonts w:ascii="Georgia" w:hAnsi="Georgia"/>
          <w:b/>
          <w:szCs w:val="24"/>
          <w:u w:val="single"/>
        </w:rPr>
        <w:t>2</w:t>
      </w:r>
      <w:r w:rsidR="004D7B77" w:rsidRPr="004D7B77">
        <w:rPr>
          <w:rFonts w:ascii="Georgia" w:hAnsi="Georgia"/>
          <w:b/>
          <w:szCs w:val="24"/>
          <w:u w:val="single"/>
          <w:vertAlign w:val="superscript"/>
        </w:rPr>
        <w:t>nd</w:t>
      </w:r>
      <w:r w:rsidR="004D7B77">
        <w:rPr>
          <w:rFonts w:ascii="Georgia" w:hAnsi="Georgia"/>
          <w:b/>
          <w:szCs w:val="24"/>
          <w:u w:val="single"/>
        </w:rPr>
        <w:t xml:space="preserve"> February, 2012</w:t>
      </w:r>
      <w:r w:rsidRPr="00BE7580">
        <w:rPr>
          <w:rFonts w:ascii="Georgia" w:hAnsi="Georgia"/>
          <w:b/>
          <w:szCs w:val="24"/>
          <w:u w:val="single"/>
        </w:rPr>
        <w:t>.</w:t>
      </w:r>
    </w:p>
    <w:p w:rsidR="00BE7580" w:rsidRDefault="00BE7580" w:rsidP="00BE7580">
      <w:pPr>
        <w:ind w:left="2160" w:hanging="2160"/>
        <w:rPr>
          <w:rFonts w:ascii="Georgia" w:hAnsi="Georgia"/>
          <w:b/>
          <w:szCs w:val="24"/>
        </w:rPr>
      </w:pPr>
    </w:p>
    <w:p w:rsidR="00BE7580" w:rsidRDefault="00BE7580" w:rsidP="00BE7580">
      <w:pPr>
        <w:ind w:left="2160" w:hanging="2160"/>
        <w:rPr>
          <w:rFonts w:ascii="Georgia" w:hAnsi="Georgia"/>
          <w:szCs w:val="24"/>
        </w:rPr>
      </w:pPr>
      <w:r>
        <w:rPr>
          <w:rFonts w:ascii="Georgia" w:hAnsi="Georgia"/>
          <w:szCs w:val="24"/>
        </w:rPr>
        <w:t>Proposed by:</w:t>
      </w:r>
      <w:r>
        <w:rPr>
          <w:rFonts w:ascii="Georgia" w:hAnsi="Georgia"/>
          <w:szCs w:val="24"/>
        </w:rPr>
        <w:tab/>
        <w:t xml:space="preserve">Cllr. </w:t>
      </w:r>
      <w:r w:rsidR="004D7B77">
        <w:rPr>
          <w:rFonts w:ascii="Georgia" w:hAnsi="Georgia"/>
          <w:szCs w:val="24"/>
        </w:rPr>
        <w:t>Joe Malone</w:t>
      </w:r>
    </w:p>
    <w:p w:rsidR="00BE7580" w:rsidRDefault="00BE7580" w:rsidP="00BE7580">
      <w:pPr>
        <w:ind w:left="2160" w:hanging="2160"/>
        <w:rPr>
          <w:rFonts w:ascii="Georgia" w:hAnsi="Georgia"/>
          <w:szCs w:val="24"/>
        </w:rPr>
      </w:pPr>
      <w:r>
        <w:rPr>
          <w:rFonts w:ascii="Georgia" w:hAnsi="Georgia"/>
          <w:szCs w:val="24"/>
        </w:rPr>
        <w:t>Seconded by:</w:t>
      </w:r>
      <w:r>
        <w:rPr>
          <w:rFonts w:ascii="Georgia" w:hAnsi="Georgia"/>
          <w:szCs w:val="24"/>
        </w:rPr>
        <w:tab/>
        <w:t xml:space="preserve">Cllr. </w:t>
      </w:r>
      <w:r w:rsidR="004D7B77">
        <w:rPr>
          <w:rFonts w:ascii="Georgia" w:hAnsi="Georgia"/>
          <w:szCs w:val="24"/>
        </w:rPr>
        <w:t>John Coonan</w:t>
      </w:r>
    </w:p>
    <w:p w:rsidR="00BE7580" w:rsidRDefault="00BE7580" w:rsidP="00BE7580">
      <w:pPr>
        <w:ind w:left="2160" w:hanging="2160"/>
        <w:rPr>
          <w:rFonts w:ascii="Georgia" w:hAnsi="Georgia"/>
          <w:szCs w:val="24"/>
        </w:rPr>
      </w:pPr>
      <w:r>
        <w:rPr>
          <w:rFonts w:ascii="Georgia" w:hAnsi="Georgia"/>
          <w:szCs w:val="24"/>
        </w:rPr>
        <w:t>And Resolved</w:t>
      </w:r>
    </w:p>
    <w:p w:rsidR="00BE7580" w:rsidRDefault="00BE7580" w:rsidP="00BE7580">
      <w:pPr>
        <w:ind w:left="2160" w:hanging="2160"/>
        <w:rPr>
          <w:rFonts w:ascii="Georgia" w:hAnsi="Georgia"/>
          <w:szCs w:val="24"/>
        </w:rPr>
      </w:pPr>
    </w:p>
    <w:p w:rsidR="00BE7580" w:rsidRDefault="00BE7580" w:rsidP="00BE7580">
      <w:pPr>
        <w:rPr>
          <w:rFonts w:ascii="Georgia" w:hAnsi="Georgia"/>
          <w:szCs w:val="24"/>
        </w:rPr>
      </w:pPr>
      <w:r>
        <w:rPr>
          <w:rFonts w:ascii="Georgia" w:hAnsi="Georgia"/>
          <w:szCs w:val="24"/>
        </w:rPr>
        <w:t>“</w:t>
      </w:r>
      <w:r w:rsidR="004D7B77">
        <w:rPr>
          <w:rFonts w:ascii="Georgia" w:hAnsi="Georgia"/>
          <w:szCs w:val="24"/>
        </w:rPr>
        <w:t xml:space="preserve">In consideration of the reply given to Deputy John McGuinness, T.D., to a parliamentary question number 365 regarding the site designated as the Pound, </w:t>
      </w:r>
      <w:proofErr w:type="spellStart"/>
      <w:r w:rsidR="004D7B77">
        <w:rPr>
          <w:rFonts w:ascii="Georgia" w:hAnsi="Georgia"/>
          <w:szCs w:val="24"/>
        </w:rPr>
        <w:t>Castlecomer</w:t>
      </w:r>
      <w:proofErr w:type="spellEnd"/>
      <w:r w:rsidR="004D7B77">
        <w:rPr>
          <w:rFonts w:ascii="Georgia" w:hAnsi="Georgia"/>
          <w:szCs w:val="24"/>
        </w:rPr>
        <w:t xml:space="preserve"> Road, Kilkenny, that Kilkenny Borough Council resolve to accommodate the Kilkenny Pigeon Club on that site and appropriate agreement be immediately put in place.”</w:t>
      </w:r>
    </w:p>
    <w:p w:rsidR="004D7B77" w:rsidRDefault="004D7B77" w:rsidP="00BE7580">
      <w:pPr>
        <w:rPr>
          <w:rFonts w:ascii="Georgia" w:hAnsi="Georgia"/>
          <w:szCs w:val="24"/>
        </w:rPr>
      </w:pPr>
    </w:p>
    <w:p w:rsidR="004D7B77" w:rsidRDefault="004D7B77" w:rsidP="00BE7580">
      <w:pPr>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Cllr. John Coonan</w:t>
      </w:r>
    </w:p>
    <w:p w:rsidR="004D7B77" w:rsidRDefault="004D7B77" w:rsidP="00BE7580">
      <w:pPr>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 xml:space="preserve">Cllr. </w:t>
      </w:r>
      <w:r w:rsidR="00174EB4">
        <w:rPr>
          <w:rFonts w:ascii="Georgia" w:hAnsi="Georgia"/>
          <w:szCs w:val="24"/>
        </w:rPr>
        <w:t>Joe Reidy</w:t>
      </w:r>
    </w:p>
    <w:p w:rsidR="00174EB4" w:rsidRDefault="00174EB4" w:rsidP="00BE7580">
      <w:pPr>
        <w:rPr>
          <w:rFonts w:ascii="Georgia" w:hAnsi="Georgia"/>
          <w:szCs w:val="24"/>
        </w:rPr>
      </w:pPr>
      <w:r>
        <w:rPr>
          <w:rFonts w:ascii="Georgia" w:hAnsi="Georgia"/>
          <w:szCs w:val="24"/>
        </w:rPr>
        <w:t>And Resolved</w:t>
      </w:r>
    </w:p>
    <w:p w:rsidR="00174EB4" w:rsidRDefault="00174EB4" w:rsidP="00BE7580">
      <w:pPr>
        <w:rPr>
          <w:rFonts w:ascii="Georgia" w:hAnsi="Georgia"/>
          <w:szCs w:val="24"/>
        </w:rPr>
      </w:pPr>
    </w:p>
    <w:p w:rsidR="00174EB4" w:rsidRDefault="00174EB4" w:rsidP="00BE7580">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Kilkenny Borough Council supports the local authority’s assistance in securing a suitable premises/location for the Kilkenny Racing Pigeons Club.”</w:t>
      </w:r>
    </w:p>
    <w:p w:rsidR="00174EB4" w:rsidRDefault="00174EB4" w:rsidP="00BE7580">
      <w:pPr>
        <w:rPr>
          <w:rFonts w:ascii="Georgia" w:hAnsi="Georgia"/>
          <w:szCs w:val="24"/>
        </w:rPr>
      </w:pPr>
    </w:p>
    <w:p w:rsidR="00174EB4" w:rsidRDefault="00174EB4" w:rsidP="00BE7580">
      <w:pPr>
        <w:rPr>
          <w:rFonts w:ascii="Georgia" w:hAnsi="Georgia"/>
          <w:szCs w:val="24"/>
        </w:rPr>
      </w:pPr>
      <w:r>
        <w:rPr>
          <w:rFonts w:ascii="Georgia" w:hAnsi="Georgia"/>
          <w:szCs w:val="24"/>
        </w:rPr>
        <w:t xml:space="preserve">The Members were advised that the site at the Pound is not available as it is required by the Court Services.  Mr. John Mulholland stated that the Local Authority is pleased to assist the Pigeon Club in identifying </w:t>
      </w:r>
      <w:proofErr w:type="gramStart"/>
      <w:r>
        <w:rPr>
          <w:rFonts w:ascii="Georgia" w:hAnsi="Georgia"/>
          <w:szCs w:val="24"/>
        </w:rPr>
        <w:t>a premises</w:t>
      </w:r>
      <w:proofErr w:type="gramEnd"/>
      <w:r>
        <w:rPr>
          <w:rFonts w:ascii="Georgia" w:hAnsi="Georgia"/>
          <w:szCs w:val="24"/>
        </w:rPr>
        <w:t>.  Contact has been made with the Club and the Local Authority is actively assisting the Club in trying to achieve their goal.</w:t>
      </w:r>
    </w:p>
    <w:p w:rsidR="00174EB4" w:rsidRDefault="00174EB4" w:rsidP="00BE7580">
      <w:pPr>
        <w:rPr>
          <w:rFonts w:ascii="Georgia" w:hAnsi="Georgia"/>
          <w:szCs w:val="24"/>
        </w:rPr>
      </w:pPr>
    </w:p>
    <w:p w:rsidR="00E54DCD" w:rsidRDefault="00E54DCD" w:rsidP="00BE7580">
      <w:pPr>
        <w:rPr>
          <w:rFonts w:ascii="Georgia" w:hAnsi="Georgia"/>
          <w:szCs w:val="24"/>
        </w:rPr>
      </w:pPr>
    </w:p>
    <w:p w:rsidR="00E54DCD" w:rsidRDefault="00E54DCD" w:rsidP="00BE7580">
      <w:pPr>
        <w:rPr>
          <w:rFonts w:ascii="Georgia" w:hAnsi="Georgia"/>
          <w:szCs w:val="24"/>
        </w:rPr>
      </w:pPr>
    </w:p>
    <w:p w:rsidR="00E54DCD" w:rsidRDefault="00E54DCD" w:rsidP="00E54DCD">
      <w:pPr>
        <w:ind w:left="2160" w:hanging="2160"/>
        <w:rPr>
          <w:rFonts w:ascii="Georgia" w:hAnsi="Georgia"/>
          <w:b/>
          <w:szCs w:val="24"/>
          <w:u w:val="single"/>
        </w:rPr>
      </w:pPr>
      <w:r>
        <w:rPr>
          <w:rFonts w:ascii="Georgia" w:hAnsi="Georgia"/>
          <w:b/>
          <w:szCs w:val="24"/>
        </w:rPr>
        <w:t>Item No. 1</w:t>
      </w:r>
      <w:r w:rsidR="00174EB4">
        <w:rPr>
          <w:rFonts w:ascii="Georgia" w:hAnsi="Georgia"/>
          <w:b/>
          <w:szCs w:val="24"/>
        </w:rPr>
        <w:t>1</w:t>
      </w:r>
      <w:r>
        <w:rPr>
          <w:rFonts w:ascii="Georgia" w:hAnsi="Georgia"/>
          <w:b/>
          <w:szCs w:val="24"/>
        </w:rPr>
        <w:t>:</w:t>
      </w:r>
      <w:r>
        <w:rPr>
          <w:rFonts w:ascii="Georgia" w:hAnsi="Georgia"/>
          <w:b/>
          <w:szCs w:val="24"/>
        </w:rPr>
        <w:tab/>
      </w:r>
      <w:r>
        <w:rPr>
          <w:rFonts w:ascii="Georgia" w:hAnsi="Georgia"/>
          <w:b/>
          <w:szCs w:val="24"/>
          <w:u w:val="single"/>
        </w:rPr>
        <w:t xml:space="preserve">Notice of Motion in the name of Cllr. </w:t>
      </w:r>
      <w:r w:rsidR="00174EB4">
        <w:rPr>
          <w:rFonts w:ascii="Georgia" w:hAnsi="Georgia"/>
          <w:b/>
          <w:szCs w:val="24"/>
          <w:u w:val="single"/>
        </w:rPr>
        <w:t>Andrew McGuinness and Cllr. Joe Reidy received 21</w:t>
      </w:r>
      <w:r w:rsidR="00174EB4" w:rsidRPr="00174EB4">
        <w:rPr>
          <w:rFonts w:ascii="Georgia" w:hAnsi="Georgia"/>
          <w:b/>
          <w:szCs w:val="24"/>
          <w:u w:val="single"/>
          <w:vertAlign w:val="superscript"/>
        </w:rPr>
        <w:t>st</w:t>
      </w:r>
      <w:r w:rsidR="00174EB4">
        <w:rPr>
          <w:rFonts w:ascii="Georgia" w:hAnsi="Georgia"/>
          <w:b/>
          <w:szCs w:val="24"/>
          <w:u w:val="single"/>
        </w:rPr>
        <w:t xml:space="preserve"> February, 2012</w:t>
      </w:r>
      <w:r>
        <w:rPr>
          <w:rFonts w:ascii="Georgia" w:hAnsi="Georgia"/>
          <w:b/>
          <w:szCs w:val="24"/>
          <w:u w:val="single"/>
        </w:rPr>
        <w:t>.</w:t>
      </w:r>
    </w:p>
    <w:p w:rsidR="00E54DCD" w:rsidRDefault="00E54DCD" w:rsidP="00E54DCD">
      <w:pPr>
        <w:ind w:left="2160" w:hanging="2160"/>
        <w:rPr>
          <w:rFonts w:ascii="Georgia" w:hAnsi="Georgia"/>
          <w:b/>
          <w:szCs w:val="24"/>
          <w:u w:val="single"/>
        </w:rPr>
      </w:pPr>
    </w:p>
    <w:p w:rsidR="00E54DCD" w:rsidRDefault="00E54DCD" w:rsidP="00E54DCD">
      <w:pPr>
        <w:ind w:left="2160" w:hanging="2160"/>
        <w:rPr>
          <w:rFonts w:ascii="Georgia" w:hAnsi="Georgia"/>
          <w:szCs w:val="24"/>
        </w:rPr>
      </w:pPr>
      <w:r>
        <w:rPr>
          <w:rFonts w:ascii="Georgia" w:hAnsi="Georgia"/>
          <w:szCs w:val="24"/>
        </w:rPr>
        <w:t>Proposed by:</w:t>
      </w:r>
      <w:r>
        <w:rPr>
          <w:rFonts w:ascii="Georgia" w:hAnsi="Georgia"/>
          <w:szCs w:val="24"/>
        </w:rPr>
        <w:tab/>
        <w:t xml:space="preserve">Cllr. </w:t>
      </w:r>
      <w:r w:rsidR="00174EB4">
        <w:rPr>
          <w:rFonts w:ascii="Georgia" w:hAnsi="Georgia"/>
          <w:szCs w:val="24"/>
        </w:rPr>
        <w:t>Joe Reidy</w:t>
      </w:r>
    </w:p>
    <w:p w:rsidR="00E54DCD" w:rsidRDefault="00E54DCD" w:rsidP="00E54DCD">
      <w:pPr>
        <w:ind w:left="2160" w:hanging="2160"/>
        <w:rPr>
          <w:rFonts w:ascii="Georgia" w:hAnsi="Georgia"/>
          <w:szCs w:val="24"/>
        </w:rPr>
      </w:pPr>
      <w:r>
        <w:rPr>
          <w:rFonts w:ascii="Georgia" w:hAnsi="Georgia"/>
          <w:szCs w:val="24"/>
        </w:rPr>
        <w:t>Seconded by:</w:t>
      </w:r>
      <w:r>
        <w:rPr>
          <w:rFonts w:ascii="Georgia" w:hAnsi="Georgia"/>
          <w:szCs w:val="24"/>
        </w:rPr>
        <w:tab/>
        <w:t xml:space="preserve">Cllr. </w:t>
      </w:r>
      <w:r w:rsidR="00174EB4">
        <w:rPr>
          <w:rFonts w:ascii="Georgia" w:hAnsi="Georgia"/>
          <w:szCs w:val="24"/>
        </w:rPr>
        <w:t>Andrew McGuinness</w:t>
      </w:r>
    </w:p>
    <w:p w:rsidR="00E54DCD" w:rsidRDefault="00E54DCD" w:rsidP="00E54DCD">
      <w:pPr>
        <w:ind w:left="2160" w:hanging="2160"/>
        <w:rPr>
          <w:rFonts w:ascii="Georgia" w:hAnsi="Georgia"/>
          <w:szCs w:val="24"/>
        </w:rPr>
      </w:pPr>
      <w:r>
        <w:rPr>
          <w:rFonts w:ascii="Georgia" w:hAnsi="Georgia"/>
          <w:szCs w:val="24"/>
        </w:rPr>
        <w:t>And Resolved</w:t>
      </w:r>
    </w:p>
    <w:p w:rsidR="00E54DCD" w:rsidRDefault="00E54DCD" w:rsidP="00E54DCD">
      <w:pPr>
        <w:rPr>
          <w:rFonts w:ascii="Georgia" w:hAnsi="Georgia"/>
          <w:szCs w:val="24"/>
        </w:rPr>
      </w:pPr>
    </w:p>
    <w:p w:rsidR="00E54DCD" w:rsidRDefault="00E54DCD" w:rsidP="00174EB4">
      <w:pPr>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Kilkenny Borough Council </w:t>
      </w:r>
      <w:r w:rsidR="00174EB4">
        <w:rPr>
          <w:rFonts w:ascii="Georgia" w:hAnsi="Georgia"/>
          <w:szCs w:val="24"/>
        </w:rPr>
        <w:t xml:space="preserve">enters into a working relationship with the newly reformed residents’ association at Dean </w:t>
      </w:r>
      <w:proofErr w:type="spellStart"/>
      <w:r w:rsidR="00174EB4">
        <w:rPr>
          <w:rFonts w:ascii="Georgia" w:hAnsi="Georgia"/>
          <w:szCs w:val="24"/>
        </w:rPr>
        <w:t>Cavanagh</w:t>
      </w:r>
      <w:proofErr w:type="spellEnd"/>
      <w:r w:rsidR="00174EB4">
        <w:rPr>
          <w:rFonts w:ascii="Georgia" w:hAnsi="Georgia"/>
          <w:szCs w:val="24"/>
        </w:rPr>
        <w:t xml:space="preserve"> Place, Fr. Albert Place and Circular Road, Kilkenny.  That we work towards improving residents’ safety in the area and work alongside the newly formed Neighbourhood Watch Group.”</w:t>
      </w:r>
    </w:p>
    <w:p w:rsidR="00174EB4" w:rsidRDefault="00174EB4" w:rsidP="00174EB4">
      <w:pPr>
        <w:rPr>
          <w:rFonts w:ascii="Georgia" w:hAnsi="Georgia"/>
          <w:szCs w:val="24"/>
        </w:rPr>
      </w:pPr>
    </w:p>
    <w:p w:rsidR="0008068E" w:rsidRDefault="0008068E" w:rsidP="00174EB4">
      <w:pPr>
        <w:rPr>
          <w:rFonts w:ascii="Georgia" w:hAnsi="Georgia"/>
          <w:szCs w:val="24"/>
        </w:rPr>
      </w:pPr>
      <w:r>
        <w:rPr>
          <w:rFonts w:ascii="Georgia" w:hAnsi="Georgia"/>
          <w:szCs w:val="24"/>
        </w:rPr>
        <w:t xml:space="preserve">The Members welcomed the reformation of this group and asked that the existence of the group be brought to the attention of the </w:t>
      </w:r>
      <w:proofErr w:type="spellStart"/>
      <w:r>
        <w:rPr>
          <w:rFonts w:ascii="Georgia" w:hAnsi="Georgia"/>
          <w:szCs w:val="24"/>
        </w:rPr>
        <w:t>Gardaí</w:t>
      </w:r>
      <w:proofErr w:type="spellEnd"/>
      <w:r>
        <w:rPr>
          <w:rFonts w:ascii="Georgia" w:hAnsi="Georgia"/>
          <w:szCs w:val="24"/>
        </w:rPr>
        <w:t xml:space="preserve"> with a view to organising a meeting.</w:t>
      </w:r>
    </w:p>
    <w:p w:rsidR="00E54DCD" w:rsidRDefault="00E54DCD" w:rsidP="00E54DCD">
      <w:pPr>
        <w:rPr>
          <w:rFonts w:ascii="Georgia" w:hAnsi="Georgia"/>
          <w:szCs w:val="24"/>
        </w:rPr>
      </w:pPr>
    </w:p>
    <w:p w:rsidR="008A5A57" w:rsidRDefault="008A5A57" w:rsidP="00E54DCD">
      <w:pPr>
        <w:rPr>
          <w:rFonts w:ascii="Georgia" w:hAnsi="Georgia"/>
          <w:szCs w:val="24"/>
        </w:rPr>
      </w:pPr>
    </w:p>
    <w:p w:rsidR="00E54DCD" w:rsidRDefault="00E54DCD" w:rsidP="00E54DCD">
      <w:pPr>
        <w:ind w:left="2160" w:hanging="2160"/>
        <w:rPr>
          <w:rFonts w:ascii="Georgia" w:hAnsi="Georgia"/>
          <w:b/>
          <w:szCs w:val="24"/>
          <w:u w:val="single"/>
        </w:rPr>
      </w:pPr>
      <w:r>
        <w:rPr>
          <w:rFonts w:ascii="Georgia" w:hAnsi="Georgia"/>
          <w:b/>
          <w:szCs w:val="24"/>
        </w:rPr>
        <w:lastRenderedPageBreak/>
        <w:t>Item No. 1</w:t>
      </w:r>
      <w:r w:rsidR="0008068E">
        <w:rPr>
          <w:rFonts w:ascii="Georgia" w:hAnsi="Georgia"/>
          <w:b/>
          <w:szCs w:val="24"/>
        </w:rPr>
        <w:t>2</w:t>
      </w:r>
      <w:r w:rsidR="008A5A57">
        <w:rPr>
          <w:rFonts w:ascii="Georgia" w:hAnsi="Georgia"/>
          <w:b/>
          <w:szCs w:val="24"/>
        </w:rPr>
        <w:t>:</w:t>
      </w:r>
      <w:r>
        <w:rPr>
          <w:rFonts w:ascii="Georgia" w:hAnsi="Georgia"/>
          <w:b/>
          <w:szCs w:val="24"/>
        </w:rPr>
        <w:tab/>
      </w:r>
      <w:r>
        <w:rPr>
          <w:rFonts w:ascii="Georgia" w:hAnsi="Georgia"/>
          <w:b/>
          <w:szCs w:val="24"/>
          <w:u w:val="single"/>
        </w:rPr>
        <w:t xml:space="preserve">Notice of Motion in the name of </w:t>
      </w:r>
      <w:r w:rsidR="0008068E">
        <w:rPr>
          <w:rFonts w:ascii="Georgia" w:hAnsi="Georgia"/>
          <w:b/>
          <w:szCs w:val="24"/>
          <w:u w:val="single"/>
        </w:rPr>
        <w:t>Cllr. Andrew McGuinness received 2</w:t>
      </w:r>
      <w:r w:rsidR="0008068E" w:rsidRPr="0008068E">
        <w:rPr>
          <w:rFonts w:ascii="Georgia" w:hAnsi="Georgia"/>
          <w:b/>
          <w:szCs w:val="24"/>
          <w:u w:val="single"/>
          <w:vertAlign w:val="superscript"/>
        </w:rPr>
        <w:t>nd</w:t>
      </w:r>
      <w:r w:rsidR="0008068E">
        <w:rPr>
          <w:rFonts w:ascii="Georgia" w:hAnsi="Georgia"/>
          <w:b/>
          <w:szCs w:val="24"/>
          <w:u w:val="single"/>
        </w:rPr>
        <w:t xml:space="preserve"> April, 2012.</w:t>
      </w:r>
    </w:p>
    <w:p w:rsidR="00E54DCD" w:rsidRDefault="00E54DCD" w:rsidP="00E54DCD">
      <w:pPr>
        <w:ind w:left="2160" w:hanging="2160"/>
        <w:rPr>
          <w:rFonts w:ascii="Georgia" w:hAnsi="Georgia"/>
          <w:b/>
          <w:szCs w:val="24"/>
          <w:u w:val="single"/>
        </w:rPr>
      </w:pPr>
    </w:p>
    <w:p w:rsidR="00E54DCD" w:rsidRDefault="00E54DCD" w:rsidP="00E54DCD">
      <w:pPr>
        <w:ind w:left="2160" w:hanging="2160"/>
        <w:rPr>
          <w:rFonts w:ascii="Georgia" w:hAnsi="Georgia"/>
          <w:szCs w:val="24"/>
        </w:rPr>
      </w:pPr>
      <w:r>
        <w:rPr>
          <w:rFonts w:ascii="Georgia" w:hAnsi="Georgia"/>
          <w:szCs w:val="24"/>
        </w:rPr>
        <w:t>Proposed by:</w:t>
      </w:r>
      <w:r>
        <w:rPr>
          <w:rFonts w:ascii="Georgia" w:hAnsi="Georgia"/>
          <w:szCs w:val="24"/>
        </w:rPr>
        <w:tab/>
        <w:t xml:space="preserve">Cllr. </w:t>
      </w:r>
      <w:r w:rsidR="0008068E">
        <w:rPr>
          <w:rFonts w:ascii="Georgia" w:hAnsi="Georgia"/>
          <w:szCs w:val="24"/>
        </w:rPr>
        <w:t>Andrew McGuinness</w:t>
      </w:r>
    </w:p>
    <w:p w:rsidR="00E54DCD" w:rsidRDefault="00E54DCD" w:rsidP="00E54DCD">
      <w:pPr>
        <w:ind w:left="2160" w:hanging="2160"/>
        <w:rPr>
          <w:rFonts w:ascii="Georgia" w:hAnsi="Georgia"/>
          <w:szCs w:val="24"/>
        </w:rPr>
      </w:pPr>
      <w:r>
        <w:rPr>
          <w:rFonts w:ascii="Georgia" w:hAnsi="Georgia"/>
          <w:szCs w:val="24"/>
        </w:rPr>
        <w:t>Seconded by:</w:t>
      </w:r>
      <w:r>
        <w:rPr>
          <w:rFonts w:ascii="Georgia" w:hAnsi="Georgia"/>
          <w:szCs w:val="24"/>
        </w:rPr>
        <w:tab/>
        <w:t xml:space="preserve">Cllr. </w:t>
      </w:r>
      <w:r w:rsidR="0008068E">
        <w:rPr>
          <w:rFonts w:ascii="Georgia" w:hAnsi="Georgia"/>
          <w:szCs w:val="24"/>
        </w:rPr>
        <w:t>Joe Reidy</w:t>
      </w:r>
    </w:p>
    <w:p w:rsidR="00E54DCD" w:rsidRDefault="00E54DCD" w:rsidP="00E54DCD">
      <w:pPr>
        <w:ind w:left="2160" w:hanging="2160"/>
        <w:rPr>
          <w:rFonts w:ascii="Georgia" w:hAnsi="Georgia"/>
          <w:szCs w:val="24"/>
        </w:rPr>
      </w:pPr>
    </w:p>
    <w:p w:rsidR="0008068E" w:rsidRP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 xml:space="preserve">"That Kilkenny Borough Council supports the development of an official 'App' for Kilkenny and possibly </w:t>
      </w:r>
      <w:proofErr w:type="gramStart"/>
      <w:r w:rsidRPr="0008068E">
        <w:rPr>
          <w:rFonts w:ascii="Georgia" w:hAnsi="Georgia"/>
          <w:szCs w:val="24"/>
          <w:lang w:val="en-IE" w:eastAsia="zh-CN"/>
        </w:rPr>
        <w:t>link</w:t>
      </w:r>
      <w:proofErr w:type="gramEnd"/>
      <w:r w:rsidRPr="0008068E">
        <w:rPr>
          <w:rFonts w:ascii="Georgia" w:hAnsi="Georgia"/>
          <w:szCs w:val="24"/>
          <w:lang w:val="en-IE" w:eastAsia="zh-CN"/>
        </w:rPr>
        <w:t xml:space="preserve"> it in with the new tourist signage.  </w:t>
      </w:r>
    </w:p>
    <w:p w:rsidR="0008068E" w:rsidRPr="0008068E" w:rsidRDefault="0008068E" w:rsidP="0008068E">
      <w:pPr>
        <w:overflowPunct/>
        <w:autoSpaceDE/>
        <w:autoSpaceDN/>
        <w:adjustRightInd/>
        <w:ind w:left="720"/>
        <w:textAlignment w:val="auto"/>
        <w:rPr>
          <w:rFonts w:ascii="Georgia" w:hAnsi="Georgia"/>
          <w:szCs w:val="24"/>
          <w:lang w:val="en-IE" w:eastAsia="zh-CN"/>
        </w:rPr>
      </w:pPr>
    </w:p>
    <w:p w:rsidR="0008068E" w:rsidRP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 xml:space="preserve">Why?  </w:t>
      </w:r>
    </w:p>
    <w:p w:rsidR="0008068E" w:rsidRP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 xml:space="preserve">Research tells us that in 2012 the number one way people will search for information only is by using an 'App' on a mobile phone device such as </w:t>
      </w:r>
      <w:proofErr w:type="spellStart"/>
      <w:r w:rsidRPr="0008068E">
        <w:rPr>
          <w:rFonts w:ascii="Georgia" w:hAnsi="Georgia"/>
          <w:szCs w:val="24"/>
          <w:lang w:val="en-IE" w:eastAsia="zh-CN"/>
        </w:rPr>
        <w:t>iPhones</w:t>
      </w:r>
      <w:proofErr w:type="spellEnd"/>
      <w:r w:rsidRPr="0008068E">
        <w:rPr>
          <w:rFonts w:ascii="Georgia" w:hAnsi="Georgia"/>
          <w:szCs w:val="24"/>
          <w:lang w:val="en-IE" w:eastAsia="zh-CN"/>
        </w:rPr>
        <w:t xml:space="preserve">, Androids Blackberry's and </w:t>
      </w:r>
      <w:proofErr w:type="spellStart"/>
      <w:r w:rsidRPr="0008068E">
        <w:rPr>
          <w:rFonts w:ascii="Georgia" w:hAnsi="Georgia"/>
          <w:szCs w:val="24"/>
          <w:lang w:val="en-IE" w:eastAsia="zh-CN"/>
        </w:rPr>
        <w:t>iPads</w:t>
      </w:r>
      <w:proofErr w:type="spellEnd"/>
      <w:r w:rsidRPr="0008068E">
        <w:rPr>
          <w:rFonts w:ascii="Georgia" w:hAnsi="Georgia"/>
          <w:szCs w:val="24"/>
          <w:lang w:val="en-IE" w:eastAsia="zh-CN"/>
        </w:rPr>
        <w:t xml:space="preserve"> etc.</w:t>
      </w:r>
    </w:p>
    <w:p w:rsidR="0008068E" w:rsidRDefault="0008068E" w:rsidP="0008068E">
      <w:pPr>
        <w:overflowPunct/>
        <w:autoSpaceDE/>
        <w:autoSpaceDN/>
        <w:adjustRightInd/>
        <w:textAlignment w:val="auto"/>
        <w:rPr>
          <w:rFonts w:ascii="Georgia" w:hAnsi="Georgia"/>
          <w:szCs w:val="24"/>
          <w:lang w:val="en-IE" w:eastAsia="zh-CN"/>
        </w:rPr>
      </w:pPr>
    </w:p>
    <w:p w:rsidR="0008068E" w:rsidRP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 xml:space="preserve">Having an official App for Kilkenny will allow the Local Authority, the Tourist Board and any other local business/organisation/sports or community group to communicate directly to their target market.  </w:t>
      </w:r>
    </w:p>
    <w:p w:rsidR="0008068E" w:rsidRPr="0008068E" w:rsidRDefault="0008068E" w:rsidP="0008068E">
      <w:pPr>
        <w:overflowPunct/>
        <w:autoSpaceDE/>
        <w:autoSpaceDN/>
        <w:adjustRightInd/>
        <w:ind w:left="720"/>
        <w:textAlignment w:val="auto"/>
        <w:rPr>
          <w:rFonts w:ascii="Georgia" w:hAnsi="Georgia"/>
          <w:szCs w:val="24"/>
          <w:lang w:val="en-IE" w:eastAsia="zh-CN"/>
        </w:rPr>
      </w:pPr>
    </w:p>
    <w:p w:rsidR="0008068E" w:rsidRP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 xml:space="preserve">The App will keep residents up to date with Kilkenny news, will direct visitors to car </w:t>
      </w:r>
      <w:proofErr w:type="gramStart"/>
      <w:r w:rsidRPr="0008068E">
        <w:rPr>
          <w:rFonts w:ascii="Georgia" w:hAnsi="Georgia"/>
          <w:szCs w:val="24"/>
          <w:lang w:val="en-IE" w:eastAsia="zh-CN"/>
        </w:rPr>
        <w:t>parks,</w:t>
      </w:r>
      <w:proofErr w:type="gramEnd"/>
      <w:r w:rsidRPr="0008068E">
        <w:rPr>
          <w:rFonts w:ascii="Georgia" w:hAnsi="Georgia"/>
          <w:szCs w:val="24"/>
          <w:lang w:val="en-IE" w:eastAsia="zh-CN"/>
        </w:rPr>
        <w:t xml:space="preserve"> advise people on upcoming events and inform consumers of special offers.  </w:t>
      </w:r>
    </w:p>
    <w:p w:rsidR="0008068E" w:rsidRPr="0008068E" w:rsidRDefault="0008068E" w:rsidP="0008068E">
      <w:pPr>
        <w:overflowPunct/>
        <w:autoSpaceDE/>
        <w:autoSpaceDN/>
        <w:adjustRightInd/>
        <w:ind w:left="720"/>
        <w:textAlignment w:val="auto"/>
        <w:rPr>
          <w:rFonts w:ascii="Georgia" w:hAnsi="Georgia"/>
          <w:szCs w:val="24"/>
          <w:lang w:val="en-IE" w:eastAsia="zh-CN"/>
        </w:rPr>
      </w:pPr>
    </w:p>
    <w:p w:rsidR="0008068E" w:rsidRDefault="0008068E" w:rsidP="0008068E">
      <w:pPr>
        <w:overflowPunct/>
        <w:autoSpaceDE/>
        <w:autoSpaceDN/>
        <w:adjustRightInd/>
        <w:textAlignment w:val="auto"/>
        <w:rPr>
          <w:rFonts w:ascii="Georgia" w:hAnsi="Georgia"/>
          <w:szCs w:val="24"/>
          <w:lang w:val="en-IE" w:eastAsia="zh-CN"/>
        </w:rPr>
      </w:pPr>
      <w:r w:rsidRPr="0008068E">
        <w:rPr>
          <w:rFonts w:ascii="Georgia" w:hAnsi="Georgia"/>
          <w:szCs w:val="24"/>
          <w:lang w:val="en-IE" w:eastAsia="zh-CN"/>
        </w:rPr>
        <w:t>Business's can send out special offers/vouchers to anyone who has downloaded the App.  Best of all</w:t>
      </w:r>
      <w:r>
        <w:rPr>
          <w:rFonts w:ascii="Georgia" w:hAnsi="Georgia"/>
          <w:szCs w:val="24"/>
          <w:lang w:val="en-IE" w:eastAsia="zh-CN"/>
        </w:rPr>
        <w:t>, it's free to download and use.”</w:t>
      </w:r>
    </w:p>
    <w:p w:rsidR="0008068E" w:rsidRDefault="0008068E" w:rsidP="0008068E">
      <w:pPr>
        <w:overflowPunct/>
        <w:autoSpaceDE/>
        <w:autoSpaceDN/>
        <w:adjustRightInd/>
        <w:textAlignment w:val="auto"/>
        <w:rPr>
          <w:rFonts w:ascii="Georgia" w:hAnsi="Georgia"/>
          <w:szCs w:val="24"/>
          <w:lang w:val="en-IE" w:eastAsia="zh-CN"/>
        </w:rPr>
      </w:pPr>
    </w:p>
    <w:p w:rsidR="0008068E" w:rsidRPr="0008068E" w:rsidRDefault="0008068E" w:rsidP="0008068E">
      <w:pPr>
        <w:overflowPunct/>
        <w:autoSpaceDE/>
        <w:autoSpaceDN/>
        <w:adjustRightInd/>
        <w:textAlignment w:val="auto"/>
        <w:rPr>
          <w:rFonts w:ascii="Georgia" w:hAnsi="Georgia"/>
          <w:szCs w:val="24"/>
          <w:lang w:val="en-IE" w:eastAsia="zh-CN"/>
        </w:rPr>
      </w:pPr>
      <w:r>
        <w:rPr>
          <w:rFonts w:ascii="Georgia" w:hAnsi="Georgia"/>
          <w:szCs w:val="24"/>
          <w:lang w:val="en-IE" w:eastAsia="zh-CN"/>
        </w:rPr>
        <w:t xml:space="preserve">Following a discussion it was agreed that an informal demonstration/briefing would be made to the Members before at 7.00 p.m. before the May monthly meeting.  </w:t>
      </w:r>
      <w:r w:rsidRPr="0008068E">
        <w:rPr>
          <w:rFonts w:ascii="Georgia" w:hAnsi="Georgia"/>
          <w:szCs w:val="24"/>
          <w:lang w:val="en-IE" w:eastAsia="zh-CN"/>
        </w:rPr>
        <w:br/>
      </w:r>
    </w:p>
    <w:p w:rsidR="008A5A57" w:rsidRDefault="008A5A57" w:rsidP="00E54DCD">
      <w:pPr>
        <w:rPr>
          <w:rFonts w:ascii="Georgia" w:hAnsi="Georgia"/>
          <w:szCs w:val="24"/>
        </w:rPr>
      </w:pPr>
    </w:p>
    <w:p w:rsidR="008A5A57" w:rsidRDefault="008A5A57" w:rsidP="00A41280">
      <w:pPr>
        <w:ind w:left="2160" w:hanging="2160"/>
        <w:rPr>
          <w:rFonts w:ascii="Georgia" w:hAnsi="Georgia"/>
          <w:b/>
          <w:szCs w:val="24"/>
          <w:u w:val="single"/>
        </w:rPr>
      </w:pPr>
      <w:r>
        <w:rPr>
          <w:rFonts w:ascii="Georgia" w:hAnsi="Georgia"/>
          <w:b/>
          <w:szCs w:val="24"/>
        </w:rPr>
        <w:t>Item No. 1</w:t>
      </w:r>
      <w:r w:rsidR="00AB2C05">
        <w:rPr>
          <w:rFonts w:ascii="Georgia" w:hAnsi="Georgia"/>
          <w:b/>
          <w:szCs w:val="24"/>
        </w:rPr>
        <w:t>4</w:t>
      </w:r>
      <w:r>
        <w:rPr>
          <w:rFonts w:ascii="Georgia" w:hAnsi="Georgia"/>
          <w:b/>
          <w:szCs w:val="24"/>
        </w:rPr>
        <w:t>:</w:t>
      </w:r>
      <w:r>
        <w:rPr>
          <w:rFonts w:ascii="Georgia" w:hAnsi="Georgia"/>
          <w:b/>
          <w:szCs w:val="24"/>
        </w:rPr>
        <w:tab/>
      </w:r>
      <w:r w:rsidR="00AB2C05">
        <w:rPr>
          <w:rFonts w:ascii="Georgia" w:hAnsi="Georgia"/>
          <w:b/>
          <w:szCs w:val="24"/>
          <w:u w:val="single"/>
        </w:rPr>
        <w:t>Conferences</w:t>
      </w:r>
      <w:r w:rsidR="00A41280">
        <w:rPr>
          <w:rFonts w:ascii="Georgia" w:hAnsi="Georgia"/>
          <w:b/>
          <w:szCs w:val="24"/>
          <w:u w:val="single"/>
        </w:rPr>
        <w:t>.</w:t>
      </w:r>
    </w:p>
    <w:p w:rsidR="00A41280" w:rsidRDefault="00A41280" w:rsidP="00A41280">
      <w:pPr>
        <w:ind w:left="2160" w:hanging="2160"/>
        <w:rPr>
          <w:rFonts w:ascii="Georgia" w:hAnsi="Georgia"/>
          <w:b/>
          <w:szCs w:val="24"/>
          <w:u w:val="single"/>
        </w:rPr>
      </w:pPr>
    </w:p>
    <w:p w:rsidR="00AB2C05" w:rsidRDefault="00AB2C05" w:rsidP="00AB2C05">
      <w:pPr>
        <w:jc w:val="both"/>
        <w:rPr>
          <w:rFonts w:ascii="Georgia" w:hAnsi="Georgia"/>
          <w:szCs w:val="24"/>
        </w:rPr>
      </w:pPr>
      <w:r>
        <w:rPr>
          <w:rFonts w:ascii="Georgia" w:hAnsi="Georgia"/>
          <w:szCs w:val="24"/>
        </w:rPr>
        <w:t>It was:</w:t>
      </w:r>
    </w:p>
    <w:p w:rsidR="00AB2C05" w:rsidRDefault="00AB2C05" w:rsidP="00AB2C05">
      <w:pPr>
        <w:jc w:val="both"/>
        <w:rPr>
          <w:rFonts w:ascii="Georgia" w:hAnsi="Georgia"/>
          <w:szCs w:val="24"/>
        </w:rPr>
      </w:pPr>
    </w:p>
    <w:p w:rsidR="00AB2C05" w:rsidRDefault="00AB2C05" w:rsidP="00AB2C05">
      <w:pPr>
        <w:jc w:val="both"/>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 xml:space="preserve">Cllr. Marie Fitzpatrick </w:t>
      </w:r>
    </w:p>
    <w:p w:rsidR="00AB2C05" w:rsidRDefault="00AB2C05" w:rsidP="00AB2C05">
      <w:pPr>
        <w:jc w:val="both"/>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Martin Brett</w:t>
      </w:r>
    </w:p>
    <w:p w:rsidR="00AB2C05" w:rsidRDefault="00AB2C05" w:rsidP="00AB2C05">
      <w:pPr>
        <w:jc w:val="both"/>
        <w:rPr>
          <w:rFonts w:ascii="Georgia" w:hAnsi="Georgia"/>
          <w:szCs w:val="24"/>
        </w:rPr>
      </w:pPr>
      <w:r>
        <w:rPr>
          <w:rFonts w:ascii="Georgia" w:hAnsi="Georgia"/>
          <w:szCs w:val="24"/>
        </w:rPr>
        <w:t xml:space="preserve">And Resolved </w:t>
      </w:r>
    </w:p>
    <w:p w:rsidR="00AB2C05" w:rsidRDefault="00AB2C05" w:rsidP="00AB2C05">
      <w:pPr>
        <w:jc w:val="both"/>
        <w:rPr>
          <w:rFonts w:ascii="Georgia" w:hAnsi="Georgia"/>
          <w:szCs w:val="24"/>
        </w:rPr>
      </w:pPr>
    </w:p>
    <w:p w:rsidR="00AB2C05" w:rsidRDefault="00AB2C05" w:rsidP="00AB2C05">
      <w:pPr>
        <w:jc w:val="both"/>
        <w:rPr>
          <w:rFonts w:ascii="Georgia" w:hAnsi="Georgia"/>
          <w:szCs w:val="24"/>
        </w:rPr>
      </w:pPr>
      <w:r>
        <w:rPr>
          <w:rFonts w:ascii="Georgia" w:hAnsi="Georgia"/>
          <w:szCs w:val="24"/>
        </w:rPr>
        <w:t>“</w:t>
      </w:r>
      <w:proofErr w:type="gramStart"/>
      <w:r>
        <w:rPr>
          <w:rFonts w:ascii="Georgia" w:hAnsi="Georgia"/>
          <w:szCs w:val="24"/>
        </w:rPr>
        <w:t>that</w:t>
      </w:r>
      <w:proofErr w:type="gramEnd"/>
      <w:r>
        <w:rPr>
          <w:rFonts w:ascii="Georgia" w:hAnsi="Georgia"/>
          <w:szCs w:val="24"/>
        </w:rPr>
        <w:t xml:space="preserve"> Cllr. Malcolm Noonan attend the following Conferences:</w:t>
      </w:r>
    </w:p>
    <w:p w:rsidR="00AB2C05" w:rsidRDefault="00AB2C05" w:rsidP="00AB2C05">
      <w:pPr>
        <w:jc w:val="both"/>
        <w:rPr>
          <w:rFonts w:ascii="Georgia" w:hAnsi="Georgia"/>
          <w:szCs w:val="24"/>
        </w:rPr>
      </w:pPr>
    </w:p>
    <w:p w:rsidR="00AB2C05" w:rsidRDefault="00AB2C05" w:rsidP="00AB2C05">
      <w:pPr>
        <w:numPr>
          <w:ilvl w:val="0"/>
          <w:numId w:val="24"/>
        </w:numPr>
        <w:tabs>
          <w:tab w:val="clear" w:pos="1440"/>
          <w:tab w:val="num" w:pos="567"/>
        </w:tabs>
        <w:ind w:left="567" w:hanging="567"/>
        <w:jc w:val="both"/>
        <w:rPr>
          <w:rFonts w:ascii="Georgia" w:hAnsi="Georgia"/>
          <w:szCs w:val="24"/>
        </w:rPr>
      </w:pPr>
      <w:r>
        <w:rPr>
          <w:rFonts w:ascii="Georgia" w:hAnsi="Georgia"/>
          <w:szCs w:val="24"/>
        </w:rPr>
        <w:t>Irish Council for Social Housing – South East Regional Information Meeting to be held on Monday, 16</w:t>
      </w:r>
      <w:r w:rsidRPr="00AB2C05">
        <w:rPr>
          <w:rFonts w:ascii="Georgia" w:hAnsi="Georgia"/>
          <w:szCs w:val="24"/>
          <w:vertAlign w:val="superscript"/>
        </w:rPr>
        <w:t>th</w:t>
      </w:r>
      <w:r>
        <w:rPr>
          <w:rFonts w:ascii="Georgia" w:hAnsi="Georgia"/>
          <w:szCs w:val="24"/>
        </w:rPr>
        <w:t xml:space="preserve"> April, 2012 at 7.30 p.m. in </w:t>
      </w:r>
      <w:proofErr w:type="spellStart"/>
      <w:r>
        <w:rPr>
          <w:rFonts w:ascii="Georgia" w:hAnsi="Georgia"/>
          <w:szCs w:val="24"/>
        </w:rPr>
        <w:t>Newpark</w:t>
      </w:r>
      <w:proofErr w:type="spellEnd"/>
      <w:r>
        <w:rPr>
          <w:rFonts w:ascii="Georgia" w:hAnsi="Georgia"/>
          <w:szCs w:val="24"/>
        </w:rPr>
        <w:t xml:space="preserve"> Hotel, </w:t>
      </w:r>
      <w:proofErr w:type="spellStart"/>
      <w:r>
        <w:rPr>
          <w:rFonts w:ascii="Georgia" w:hAnsi="Georgia"/>
          <w:szCs w:val="24"/>
        </w:rPr>
        <w:t>Castlecomer</w:t>
      </w:r>
      <w:proofErr w:type="spellEnd"/>
      <w:r>
        <w:rPr>
          <w:rFonts w:ascii="Georgia" w:hAnsi="Georgia"/>
          <w:szCs w:val="24"/>
        </w:rPr>
        <w:t xml:space="preserve"> Road, Kilkenny.</w:t>
      </w:r>
    </w:p>
    <w:p w:rsidR="00AB2C05" w:rsidRDefault="00AB2C05" w:rsidP="00AB2C05">
      <w:pPr>
        <w:numPr>
          <w:ilvl w:val="0"/>
          <w:numId w:val="24"/>
        </w:numPr>
        <w:tabs>
          <w:tab w:val="clear" w:pos="1440"/>
          <w:tab w:val="num" w:pos="567"/>
        </w:tabs>
        <w:ind w:left="567" w:hanging="567"/>
        <w:jc w:val="both"/>
        <w:rPr>
          <w:rFonts w:ascii="Georgia" w:hAnsi="Georgia"/>
          <w:szCs w:val="24"/>
        </w:rPr>
      </w:pPr>
      <w:r>
        <w:rPr>
          <w:rFonts w:ascii="Georgia" w:hAnsi="Georgia"/>
          <w:szCs w:val="24"/>
        </w:rPr>
        <w:t xml:space="preserve">Irish Planning Institute </w:t>
      </w:r>
      <w:r w:rsidR="00DE1F82">
        <w:rPr>
          <w:rFonts w:ascii="Georgia" w:hAnsi="Georgia"/>
          <w:szCs w:val="24"/>
        </w:rPr>
        <w:t>National</w:t>
      </w:r>
      <w:r>
        <w:rPr>
          <w:rFonts w:ascii="Georgia" w:hAnsi="Georgia"/>
          <w:szCs w:val="24"/>
        </w:rPr>
        <w:t xml:space="preserve"> Conference to be held on </w:t>
      </w:r>
      <w:r w:rsidR="00DE1F82">
        <w:rPr>
          <w:rFonts w:ascii="Georgia" w:hAnsi="Georgia"/>
          <w:szCs w:val="24"/>
        </w:rPr>
        <w:t>26</w:t>
      </w:r>
      <w:r w:rsidR="00DE1F82" w:rsidRPr="00DE1F82">
        <w:rPr>
          <w:rFonts w:ascii="Georgia" w:hAnsi="Georgia"/>
          <w:szCs w:val="24"/>
          <w:vertAlign w:val="superscript"/>
        </w:rPr>
        <w:t>th</w:t>
      </w:r>
      <w:r w:rsidR="00DE1F82">
        <w:rPr>
          <w:rFonts w:ascii="Georgia" w:hAnsi="Georgia"/>
          <w:szCs w:val="24"/>
        </w:rPr>
        <w:t xml:space="preserve"> and 27</w:t>
      </w:r>
      <w:r w:rsidR="00DE1F82" w:rsidRPr="00DE1F82">
        <w:rPr>
          <w:rFonts w:ascii="Georgia" w:hAnsi="Georgia"/>
          <w:szCs w:val="24"/>
          <w:vertAlign w:val="superscript"/>
        </w:rPr>
        <w:t>th</w:t>
      </w:r>
      <w:r w:rsidR="00DE1F82">
        <w:rPr>
          <w:rFonts w:ascii="Georgia" w:hAnsi="Georgia"/>
          <w:szCs w:val="24"/>
        </w:rPr>
        <w:t xml:space="preserve"> April, 2012, in </w:t>
      </w:r>
      <w:proofErr w:type="spellStart"/>
      <w:r w:rsidR="00DE1F82">
        <w:rPr>
          <w:rFonts w:ascii="Georgia" w:hAnsi="Georgia"/>
          <w:szCs w:val="24"/>
        </w:rPr>
        <w:t>Ormonde</w:t>
      </w:r>
      <w:proofErr w:type="spellEnd"/>
      <w:r w:rsidR="00DE1F82">
        <w:rPr>
          <w:rFonts w:ascii="Georgia" w:hAnsi="Georgia"/>
          <w:szCs w:val="24"/>
        </w:rPr>
        <w:t xml:space="preserve"> Hotel, Kilkenny.</w:t>
      </w:r>
      <w:r>
        <w:rPr>
          <w:rFonts w:ascii="Georgia" w:hAnsi="Georgia"/>
          <w:szCs w:val="24"/>
        </w:rPr>
        <w:t>”</w:t>
      </w:r>
    </w:p>
    <w:p w:rsidR="00AB2C05" w:rsidRDefault="00AB2C05" w:rsidP="00AB2C05">
      <w:pPr>
        <w:jc w:val="both"/>
        <w:rPr>
          <w:rFonts w:ascii="Georgia" w:hAnsi="Georgia"/>
          <w:szCs w:val="24"/>
        </w:rPr>
      </w:pPr>
    </w:p>
    <w:p w:rsidR="00AB2C05" w:rsidRDefault="00AB2C05" w:rsidP="00AB2C05">
      <w:pPr>
        <w:jc w:val="both"/>
        <w:rPr>
          <w:rFonts w:ascii="Georgia" w:hAnsi="Georgia"/>
          <w:szCs w:val="24"/>
        </w:rPr>
      </w:pPr>
      <w:r>
        <w:rPr>
          <w:rFonts w:ascii="Georgia" w:hAnsi="Georgia"/>
          <w:szCs w:val="24"/>
        </w:rPr>
        <w:t>It was:</w:t>
      </w:r>
    </w:p>
    <w:p w:rsidR="00AB2C05" w:rsidRDefault="00AB2C05" w:rsidP="00AB2C05">
      <w:pPr>
        <w:jc w:val="both"/>
        <w:rPr>
          <w:rFonts w:ascii="Georgia" w:hAnsi="Georgia"/>
          <w:szCs w:val="24"/>
        </w:rPr>
      </w:pPr>
    </w:p>
    <w:p w:rsidR="00AB2C05" w:rsidRDefault="00AB2C05" w:rsidP="00AB2C05">
      <w:pPr>
        <w:jc w:val="both"/>
        <w:rPr>
          <w:rFonts w:ascii="Georgia" w:hAnsi="Georgia"/>
          <w:szCs w:val="24"/>
        </w:rPr>
      </w:pPr>
      <w:r>
        <w:rPr>
          <w:rFonts w:ascii="Georgia" w:hAnsi="Georgia"/>
          <w:szCs w:val="24"/>
        </w:rPr>
        <w:t>Proposed by:</w:t>
      </w:r>
      <w:r>
        <w:rPr>
          <w:rFonts w:ascii="Georgia" w:hAnsi="Georgia"/>
          <w:szCs w:val="24"/>
        </w:rPr>
        <w:tab/>
      </w:r>
      <w:r>
        <w:rPr>
          <w:rFonts w:ascii="Georgia" w:hAnsi="Georgia"/>
          <w:szCs w:val="24"/>
        </w:rPr>
        <w:tab/>
        <w:t xml:space="preserve">Cllr. Malcolm Noonan </w:t>
      </w:r>
    </w:p>
    <w:p w:rsidR="00AB2C05" w:rsidRDefault="00AB2C05" w:rsidP="00AB2C05">
      <w:pPr>
        <w:jc w:val="both"/>
        <w:rPr>
          <w:rFonts w:ascii="Georgia" w:hAnsi="Georgia"/>
          <w:szCs w:val="24"/>
        </w:rPr>
      </w:pPr>
      <w:r>
        <w:rPr>
          <w:rFonts w:ascii="Georgia" w:hAnsi="Georgia"/>
          <w:szCs w:val="24"/>
        </w:rPr>
        <w:t>Seconded by:</w:t>
      </w:r>
      <w:r>
        <w:rPr>
          <w:rFonts w:ascii="Georgia" w:hAnsi="Georgia"/>
          <w:szCs w:val="24"/>
        </w:rPr>
        <w:tab/>
      </w:r>
      <w:r>
        <w:rPr>
          <w:rFonts w:ascii="Georgia" w:hAnsi="Georgia"/>
          <w:szCs w:val="24"/>
        </w:rPr>
        <w:tab/>
        <w:t>Cllr. Martin Brett</w:t>
      </w:r>
    </w:p>
    <w:p w:rsidR="00AB2C05" w:rsidRDefault="00AB2C05" w:rsidP="00AB2C05">
      <w:pPr>
        <w:jc w:val="both"/>
        <w:rPr>
          <w:rFonts w:ascii="Georgia" w:hAnsi="Georgia"/>
          <w:szCs w:val="24"/>
        </w:rPr>
      </w:pPr>
      <w:r>
        <w:rPr>
          <w:rFonts w:ascii="Georgia" w:hAnsi="Georgia"/>
          <w:szCs w:val="24"/>
        </w:rPr>
        <w:t xml:space="preserve">And Resolved </w:t>
      </w:r>
    </w:p>
    <w:p w:rsidR="00AB2C05" w:rsidRDefault="00AB2C05" w:rsidP="00AB2C05">
      <w:pPr>
        <w:jc w:val="both"/>
        <w:rPr>
          <w:rFonts w:ascii="Georgia" w:hAnsi="Georgia"/>
          <w:szCs w:val="24"/>
        </w:rPr>
      </w:pPr>
    </w:p>
    <w:p w:rsidR="00AB2C05" w:rsidRDefault="00DE1F82" w:rsidP="00DE1F82">
      <w:pPr>
        <w:jc w:val="both"/>
        <w:rPr>
          <w:rFonts w:ascii="Georgia" w:hAnsi="Georgia"/>
          <w:szCs w:val="24"/>
        </w:rPr>
      </w:pPr>
      <w:r>
        <w:rPr>
          <w:rFonts w:ascii="Georgia" w:hAnsi="Georgia"/>
          <w:szCs w:val="24"/>
        </w:rPr>
        <w:lastRenderedPageBreak/>
        <w:t>“</w:t>
      </w:r>
      <w:proofErr w:type="gramStart"/>
      <w:r>
        <w:rPr>
          <w:rFonts w:ascii="Georgia" w:hAnsi="Georgia"/>
          <w:szCs w:val="24"/>
        </w:rPr>
        <w:t>that</w:t>
      </w:r>
      <w:proofErr w:type="gramEnd"/>
      <w:r>
        <w:rPr>
          <w:rFonts w:ascii="Georgia" w:hAnsi="Georgia"/>
          <w:szCs w:val="24"/>
        </w:rPr>
        <w:t xml:space="preserve"> Cllr. Marie Fitzpatrick and Cllr. Joe Malone attend the Irish Council for Social Housing South East Regional Information Meeting in </w:t>
      </w:r>
      <w:proofErr w:type="spellStart"/>
      <w:r>
        <w:rPr>
          <w:rFonts w:ascii="Georgia" w:hAnsi="Georgia"/>
          <w:szCs w:val="24"/>
        </w:rPr>
        <w:t>Newpark</w:t>
      </w:r>
      <w:proofErr w:type="spellEnd"/>
      <w:r>
        <w:rPr>
          <w:rFonts w:ascii="Georgia" w:hAnsi="Georgia"/>
          <w:szCs w:val="24"/>
        </w:rPr>
        <w:t xml:space="preserve"> Hotel, Kilkenny, on Monday, 16</w:t>
      </w:r>
      <w:r w:rsidRPr="00DE1F82">
        <w:rPr>
          <w:rFonts w:ascii="Georgia" w:hAnsi="Georgia"/>
          <w:szCs w:val="24"/>
          <w:vertAlign w:val="superscript"/>
        </w:rPr>
        <w:t>th</w:t>
      </w:r>
      <w:r>
        <w:rPr>
          <w:rFonts w:ascii="Georgia" w:hAnsi="Georgia"/>
          <w:szCs w:val="24"/>
        </w:rPr>
        <w:t xml:space="preserve"> April, 2012.”</w:t>
      </w:r>
    </w:p>
    <w:p w:rsidR="00AB2C05" w:rsidRPr="009226DB" w:rsidRDefault="00AB2C05" w:rsidP="00AB2C05">
      <w:pPr>
        <w:jc w:val="both"/>
        <w:rPr>
          <w:rFonts w:ascii="Georgia" w:hAnsi="Georgia"/>
          <w:szCs w:val="24"/>
        </w:rPr>
      </w:pPr>
    </w:p>
    <w:p w:rsidR="00AB2C05" w:rsidRDefault="00AB2C05" w:rsidP="00AB2C05">
      <w:pPr>
        <w:rPr>
          <w:rFonts w:ascii="Georgia" w:hAnsi="Georgia"/>
          <w:szCs w:val="24"/>
        </w:rPr>
      </w:pPr>
    </w:p>
    <w:p w:rsidR="007B4DA3" w:rsidRPr="00F20576" w:rsidRDefault="007B4DA3" w:rsidP="00017537">
      <w:pPr>
        <w:ind w:left="2160" w:hanging="2160"/>
        <w:rPr>
          <w:rFonts w:ascii="Georgia" w:hAnsi="Georgia"/>
          <w:szCs w:val="24"/>
        </w:rPr>
      </w:pPr>
      <w:r w:rsidRPr="00F20576">
        <w:rPr>
          <w:rFonts w:ascii="Georgia" w:hAnsi="Georgia"/>
          <w:szCs w:val="24"/>
        </w:rPr>
        <w:t>This concluded the business of the meeting.</w:t>
      </w:r>
    </w:p>
    <w:p w:rsidR="007B4DA3" w:rsidRDefault="007B4DA3" w:rsidP="007B4DA3">
      <w:pPr>
        <w:jc w:val="both"/>
        <w:rPr>
          <w:rFonts w:ascii="Georgia" w:hAnsi="Georgia"/>
          <w:szCs w:val="24"/>
        </w:rPr>
      </w:pPr>
    </w:p>
    <w:p w:rsidR="007B4DA3" w:rsidRPr="000A1D53" w:rsidRDefault="007B4DA3" w:rsidP="007B4DA3">
      <w:pPr>
        <w:jc w:val="both"/>
        <w:rPr>
          <w:rFonts w:ascii="Georgia" w:hAnsi="Georgia"/>
          <w:b/>
          <w:szCs w:val="24"/>
        </w:rPr>
      </w:pPr>
    </w:p>
    <w:p w:rsidR="007B4DA3" w:rsidRDefault="007B4DA3" w:rsidP="007B4DA3">
      <w:pPr>
        <w:jc w:val="both"/>
        <w:rPr>
          <w:rFonts w:ascii="Georgia" w:hAnsi="Georgia"/>
          <w:b/>
          <w:szCs w:val="24"/>
          <w:u w:val="single"/>
        </w:rPr>
      </w:pPr>
      <w:r w:rsidRPr="000A1D53">
        <w:rPr>
          <w:rFonts w:ascii="Georgia" w:hAnsi="Georgia"/>
          <w:b/>
          <w:szCs w:val="24"/>
        </w:rPr>
        <w:t>Signed:</w:t>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p w:rsidR="007B4DA3" w:rsidRDefault="007B4DA3" w:rsidP="007B4DA3">
      <w:pPr>
        <w:jc w:val="both"/>
        <w:rPr>
          <w:rFonts w:ascii="Georgia" w:hAnsi="Georgia"/>
          <w:b/>
          <w:szCs w:val="24"/>
        </w:rPr>
      </w:pPr>
      <w:r>
        <w:rPr>
          <w:rFonts w:ascii="Georgia" w:hAnsi="Georgia"/>
          <w:b/>
          <w:szCs w:val="24"/>
        </w:rPr>
        <w:tab/>
      </w:r>
      <w:r>
        <w:rPr>
          <w:rFonts w:ascii="Georgia" w:hAnsi="Georgia"/>
          <w:b/>
          <w:szCs w:val="24"/>
        </w:rPr>
        <w:tab/>
        <w:t>MAYOR</w:t>
      </w:r>
    </w:p>
    <w:p w:rsidR="007B4DA3" w:rsidRDefault="007B4DA3" w:rsidP="007B4DA3">
      <w:pPr>
        <w:jc w:val="both"/>
        <w:rPr>
          <w:rFonts w:ascii="Georgia" w:hAnsi="Georgia"/>
          <w:b/>
          <w:szCs w:val="24"/>
        </w:rPr>
      </w:pPr>
    </w:p>
    <w:p w:rsidR="007B4DA3" w:rsidRDefault="007B4DA3" w:rsidP="007B4DA3">
      <w:pPr>
        <w:jc w:val="both"/>
        <w:rPr>
          <w:rFonts w:ascii="Georgia" w:hAnsi="Georgia"/>
          <w:b/>
          <w:szCs w:val="24"/>
        </w:rPr>
      </w:pPr>
    </w:p>
    <w:p w:rsidR="00013939" w:rsidRDefault="007B4DA3" w:rsidP="007D0C82">
      <w:pPr>
        <w:jc w:val="both"/>
      </w:pPr>
      <w:r>
        <w:rPr>
          <w:rFonts w:ascii="Georgia" w:hAnsi="Georgia"/>
          <w:b/>
          <w:szCs w:val="24"/>
        </w:rPr>
        <w:t>Date:</w:t>
      </w:r>
      <w:r>
        <w:rPr>
          <w:rFonts w:ascii="Georgia" w:hAnsi="Georgia"/>
          <w:b/>
          <w:szCs w:val="24"/>
        </w:rPr>
        <w:tab/>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sectPr w:rsidR="00013939" w:rsidSect="001D4C03">
      <w:pgSz w:w="11906" w:h="16838"/>
      <w:pgMar w:top="1440"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3B2"/>
    <w:multiLevelType w:val="hybridMultilevel"/>
    <w:tmpl w:val="9A263E92"/>
    <w:lvl w:ilvl="0" w:tplc="1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tabs>
          <w:tab w:val="num" w:pos="2220"/>
        </w:tabs>
        <w:ind w:left="2220" w:hanging="360"/>
      </w:pPr>
      <w:rPr>
        <w:rFonts w:ascii="Courier New" w:hAnsi="Courier New" w:cs="Courier New" w:hint="default"/>
      </w:rPr>
    </w:lvl>
    <w:lvl w:ilvl="2" w:tplc="18090005" w:tentative="1">
      <w:start w:val="1"/>
      <w:numFmt w:val="bullet"/>
      <w:lvlText w:val=""/>
      <w:lvlJc w:val="left"/>
      <w:pPr>
        <w:tabs>
          <w:tab w:val="num" w:pos="2940"/>
        </w:tabs>
        <w:ind w:left="2940" w:hanging="360"/>
      </w:pPr>
      <w:rPr>
        <w:rFonts w:ascii="Wingdings" w:hAnsi="Wingdings" w:hint="default"/>
      </w:rPr>
    </w:lvl>
    <w:lvl w:ilvl="3" w:tplc="18090001" w:tentative="1">
      <w:start w:val="1"/>
      <w:numFmt w:val="bullet"/>
      <w:lvlText w:val=""/>
      <w:lvlJc w:val="left"/>
      <w:pPr>
        <w:tabs>
          <w:tab w:val="num" w:pos="3660"/>
        </w:tabs>
        <w:ind w:left="3660" w:hanging="360"/>
      </w:pPr>
      <w:rPr>
        <w:rFonts w:ascii="Symbol" w:hAnsi="Symbol" w:hint="default"/>
      </w:rPr>
    </w:lvl>
    <w:lvl w:ilvl="4" w:tplc="18090003" w:tentative="1">
      <w:start w:val="1"/>
      <w:numFmt w:val="bullet"/>
      <w:lvlText w:val="o"/>
      <w:lvlJc w:val="left"/>
      <w:pPr>
        <w:tabs>
          <w:tab w:val="num" w:pos="4380"/>
        </w:tabs>
        <w:ind w:left="4380" w:hanging="360"/>
      </w:pPr>
      <w:rPr>
        <w:rFonts w:ascii="Courier New" w:hAnsi="Courier New" w:cs="Courier New" w:hint="default"/>
      </w:rPr>
    </w:lvl>
    <w:lvl w:ilvl="5" w:tplc="18090005" w:tentative="1">
      <w:start w:val="1"/>
      <w:numFmt w:val="bullet"/>
      <w:lvlText w:val=""/>
      <w:lvlJc w:val="left"/>
      <w:pPr>
        <w:tabs>
          <w:tab w:val="num" w:pos="5100"/>
        </w:tabs>
        <w:ind w:left="5100" w:hanging="360"/>
      </w:pPr>
      <w:rPr>
        <w:rFonts w:ascii="Wingdings" w:hAnsi="Wingdings" w:hint="default"/>
      </w:rPr>
    </w:lvl>
    <w:lvl w:ilvl="6" w:tplc="18090001" w:tentative="1">
      <w:start w:val="1"/>
      <w:numFmt w:val="bullet"/>
      <w:lvlText w:val=""/>
      <w:lvlJc w:val="left"/>
      <w:pPr>
        <w:tabs>
          <w:tab w:val="num" w:pos="5820"/>
        </w:tabs>
        <w:ind w:left="5820" w:hanging="360"/>
      </w:pPr>
      <w:rPr>
        <w:rFonts w:ascii="Symbol" w:hAnsi="Symbol" w:hint="default"/>
      </w:rPr>
    </w:lvl>
    <w:lvl w:ilvl="7" w:tplc="18090003" w:tentative="1">
      <w:start w:val="1"/>
      <w:numFmt w:val="bullet"/>
      <w:lvlText w:val="o"/>
      <w:lvlJc w:val="left"/>
      <w:pPr>
        <w:tabs>
          <w:tab w:val="num" w:pos="6540"/>
        </w:tabs>
        <w:ind w:left="6540" w:hanging="360"/>
      </w:pPr>
      <w:rPr>
        <w:rFonts w:ascii="Courier New" w:hAnsi="Courier New" w:cs="Courier New" w:hint="default"/>
      </w:rPr>
    </w:lvl>
    <w:lvl w:ilvl="8" w:tplc="18090005" w:tentative="1">
      <w:start w:val="1"/>
      <w:numFmt w:val="bullet"/>
      <w:lvlText w:val=""/>
      <w:lvlJc w:val="left"/>
      <w:pPr>
        <w:tabs>
          <w:tab w:val="num" w:pos="7260"/>
        </w:tabs>
        <w:ind w:left="7260" w:hanging="360"/>
      </w:pPr>
      <w:rPr>
        <w:rFonts w:ascii="Wingdings" w:hAnsi="Wingdings" w:hint="default"/>
      </w:rPr>
    </w:lvl>
  </w:abstractNum>
  <w:abstractNum w:abstractNumId="1">
    <w:nsid w:val="0CCD5887"/>
    <w:multiLevelType w:val="hybridMultilevel"/>
    <w:tmpl w:val="E550E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C97B6D"/>
    <w:multiLevelType w:val="hybridMultilevel"/>
    <w:tmpl w:val="8A208594"/>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
    <w:nsid w:val="0F30481F"/>
    <w:multiLevelType w:val="hybridMultilevel"/>
    <w:tmpl w:val="6CA225F4"/>
    <w:lvl w:ilvl="0" w:tplc="18090017">
      <w:start w:val="1"/>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13625AD9"/>
    <w:multiLevelType w:val="hybridMultilevel"/>
    <w:tmpl w:val="16CABFFC"/>
    <w:lvl w:ilvl="0" w:tplc="A93AC776">
      <w:start w:val="6"/>
      <w:numFmt w:val="bullet"/>
      <w:lvlText w:val="-"/>
      <w:lvlJc w:val="left"/>
      <w:pPr>
        <w:tabs>
          <w:tab w:val="num" w:pos="720"/>
        </w:tabs>
        <w:ind w:left="720" w:hanging="360"/>
      </w:pPr>
      <w:rPr>
        <w:rFonts w:ascii="Georgia" w:eastAsia="Times New Roman" w:hAnsi="Georgia"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16E63359"/>
    <w:multiLevelType w:val="hybridMultilevel"/>
    <w:tmpl w:val="323A421C"/>
    <w:lvl w:ilvl="0" w:tplc="1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tabs>
          <w:tab w:val="num" w:pos="2220"/>
        </w:tabs>
        <w:ind w:left="2220" w:hanging="360"/>
      </w:pPr>
      <w:rPr>
        <w:rFonts w:ascii="Courier New" w:hAnsi="Courier New" w:cs="Courier New" w:hint="default"/>
      </w:rPr>
    </w:lvl>
    <w:lvl w:ilvl="2" w:tplc="18090005" w:tentative="1">
      <w:start w:val="1"/>
      <w:numFmt w:val="bullet"/>
      <w:lvlText w:val=""/>
      <w:lvlJc w:val="left"/>
      <w:pPr>
        <w:tabs>
          <w:tab w:val="num" w:pos="2940"/>
        </w:tabs>
        <w:ind w:left="2940" w:hanging="360"/>
      </w:pPr>
      <w:rPr>
        <w:rFonts w:ascii="Wingdings" w:hAnsi="Wingdings" w:hint="default"/>
      </w:rPr>
    </w:lvl>
    <w:lvl w:ilvl="3" w:tplc="18090001" w:tentative="1">
      <w:start w:val="1"/>
      <w:numFmt w:val="bullet"/>
      <w:lvlText w:val=""/>
      <w:lvlJc w:val="left"/>
      <w:pPr>
        <w:tabs>
          <w:tab w:val="num" w:pos="3660"/>
        </w:tabs>
        <w:ind w:left="3660" w:hanging="360"/>
      </w:pPr>
      <w:rPr>
        <w:rFonts w:ascii="Symbol" w:hAnsi="Symbol" w:hint="default"/>
      </w:rPr>
    </w:lvl>
    <w:lvl w:ilvl="4" w:tplc="18090003" w:tentative="1">
      <w:start w:val="1"/>
      <w:numFmt w:val="bullet"/>
      <w:lvlText w:val="o"/>
      <w:lvlJc w:val="left"/>
      <w:pPr>
        <w:tabs>
          <w:tab w:val="num" w:pos="4380"/>
        </w:tabs>
        <w:ind w:left="4380" w:hanging="360"/>
      </w:pPr>
      <w:rPr>
        <w:rFonts w:ascii="Courier New" w:hAnsi="Courier New" w:cs="Courier New" w:hint="default"/>
      </w:rPr>
    </w:lvl>
    <w:lvl w:ilvl="5" w:tplc="18090005" w:tentative="1">
      <w:start w:val="1"/>
      <w:numFmt w:val="bullet"/>
      <w:lvlText w:val=""/>
      <w:lvlJc w:val="left"/>
      <w:pPr>
        <w:tabs>
          <w:tab w:val="num" w:pos="5100"/>
        </w:tabs>
        <w:ind w:left="5100" w:hanging="360"/>
      </w:pPr>
      <w:rPr>
        <w:rFonts w:ascii="Wingdings" w:hAnsi="Wingdings" w:hint="default"/>
      </w:rPr>
    </w:lvl>
    <w:lvl w:ilvl="6" w:tplc="18090001" w:tentative="1">
      <w:start w:val="1"/>
      <w:numFmt w:val="bullet"/>
      <w:lvlText w:val=""/>
      <w:lvlJc w:val="left"/>
      <w:pPr>
        <w:tabs>
          <w:tab w:val="num" w:pos="5820"/>
        </w:tabs>
        <w:ind w:left="5820" w:hanging="360"/>
      </w:pPr>
      <w:rPr>
        <w:rFonts w:ascii="Symbol" w:hAnsi="Symbol" w:hint="default"/>
      </w:rPr>
    </w:lvl>
    <w:lvl w:ilvl="7" w:tplc="18090003" w:tentative="1">
      <w:start w:val="1"/>
      <w:numFmt w:val="bullet"/>
      <w:lvlText w:val="o"/>
      <w:lvlJc w:val="left"/>
      <w:pPr>
        <w:tabs>
          <w:tab w:val="num" w:pos="6540"/>
        </w:tabs>
        <w:ind w:left="6540" w:hanging="360"/>
      </w:pPr>
      <w:rPr>
        <w:rFonts w:ascii="Courier New" w:hAnsi="Courier New" w:cs="Courier New" w:hint="default"/>
      </w:rPr>
    </w:lvl>
    <w:lvl w:ilvl="8" w:tplc="18090005" w:tentative="1">
      <w:start w:val="1"/>
      <w:numFmt w:val="bullet"/>
      <w:lvlText w:val=""/>
      <w:lvlJc w:val="left"/>
      <w:pPr>
        <w:tabs>
          <w:tab w:val="num" w:pos="7260"/>
        </w:tabs>
        <w:ind w:left="7260" w:hanging="360"/>
      </w:pPr>
      <w:rPr>
        <w:rFonts w:ascii="Wingdings" w:hAnsi="Wingdings" w:hint="default"/>
      </w:rPr>
    </w:lvl>
  </w:abstractNum>
  <w:abstractNum w:abstractNumId="6">
    <w:nsid w:val="1E39192C"/>
    <w:multiLevelType w:val="hybridMultilevel"/>
    <w:tmpl w:val="B3F8D94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22C46038"/>
    <w:multiLevelType w:val="hybridMultilevel"/>
    <w:tmpl w:val="43649F00"/>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8">
    <w:nsid w:val="25851F76"/>
    <w:multiLevelType w:val="hybridMultilevel"/>
    <w:tmpl w:val="2552074A"/>
    <w:lvl w:ilvl="0" w:tplc="18090017">
      <w:start w:val="2"/>
      <w:numFmt w:val="lowerLetter"/>
      <w:lvlText w:val="%1)"/>
      <w:lvlJc w:val="left"/>
      <w:pPr>
        <w:tabs>
          <w:tab w:val="num" w:pos="720"/>
        </w:tabs>
        <w:ind w:left="720" w:hanging="360"/>
      </w:pPr>
      <w:rPr>
        <w:rFonts w:hint="default"/>
        <w:b w:val="0"/>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nsid w:val="2742424B"/>
    <w:multiLevelType w:val="hybridMultilevel"/>
    <w:tmpl w:val="16BEF3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DF660DC"/>
    <w:multiLevelType w:val="hybridMultilevel"/>
    <w:tmpl w:val="8C5E6CC6"/>
    <w:lvl w:ilvl="0" w:tplc="9C3EA000">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2FF450F0"/>
    <w:multiLevelType w:val="hybridMultilevel"/>
    <w:tmpl w:val="AF8873C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33F1668B"/>
    <w:multiLevelType w:val="hybridMultilevel"/>
    <w:tmpl w:val="5F327D5A"/>
    <w:lvl w:ilvl="0" w:tplc="1809000F">
      <w:start w:val="1"/>
      <w:numFmt w:val="decimal"/>
      <w:lvlText w:val="%1."/>
      <w:lvlJc w:val="left"/>
      <w:pPr>
        <w:tabs>
          <w:tab w:val="num" w:pos="1080"/>
        </w:tabs>
        <w:ind w:left="1080" w:hanging="360"/>
      </w:p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3">
    <w:nsid w:val="39867DB1"/>
    <w:multiLevelType w:val="hybridMultilevel"/>
    <w:tmpl w:val="0D5CEE36"/>
    <w:lvl w:ilvl="0" w:tplc="9146CEB2">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nsid w:val="4039120D"/>
    <w:multiLevelType w:val="hybridMultilevel"/>
    <w:tmpl w:val="0D1E8D10"/>
    <w:lvl w:ilvl="0" w:tplc="3CEA4D46">
      <w:start w:val="2"/>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40426C4E"/>
    <w:multiLevelType w:val="hybridMultilevel"/>
    <w:tmpl w:val="2A648AC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nsid w:val="43E03316"/>
    <w:multiLevelType w:val="hybridMultilevel"/>
    <w:tmpl w:val="304AFE2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46CA70ED"/>
    <w:multiLevelType w:val="hybridMultilevel"/>
    <w:tmpl w:val="83468EBA"/>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8">
    <w:nsid w:val="4FB16D0B"/>
    <w:multiLevelType w:val="hybridMultilevel"/>
    <w:tmpl w:val="2978434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50CD1CA8"/>
    <w:multiLevelType w:val="hybridMultilevel"/>
    <w:tmpl w:val="0CBE38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57D25693"/>
    <w:multiLevelType w:val="hybridMultilevel"/>
    <w:tmpl w:val="33245EE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1">
    <w:nsid w:val="5F422F08"/>
    <w:multiLevelType w:val="hybridMultilevel"/>
    <w:tmpl w:val="154C47C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2">
    <w:nsid w:val="613E53D1"/>
    <w:multiLevelType w:val="hybridMultilevel"/>
    <w:tmpl w:val="805A7DC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65A07344"/>
    <w:multiLevelType w:val="hybridMultilevel"/>
    <w:tmpl w:val="260030F0"/>
    <w:lvl w:ilvl="0" w:tplc="267A60F6">
      <w:start w:val="12"/>
      <w:numFmt w:val="decimal"/>
      <w:lvlText w:val="%1."/>
      <w:lvlJc w:val="left"/>
      <w:pPr>
        <w:tabs>
          <w:tab w:val="num" w:pos="1080"/>
        </w:tabs>
        <w:ind w:left="1080" w:hanging="360"/>
      </w:pPr>
      <w:rPr>
        <w:rFonts w:ascii="Georgia" w:hAnsi="Georgia" w:cs="Times New Roman"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nsid w:val="6825299A"/>
    <w:multiLevelType w:val="hybridMultilevel"/>
    <w:tmpl w:val="895277B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6DD24D8A"/>
    <w:multiLevelType w:val="hybridMultilevel"/>
    <w:tmpl w:val="41D01F58"/>
    <w:lvl w:ilvl="0" w:tplc="09B0FBE6">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6">
    <w:nsid w:val="6E702046"/>
    <w:multiLevelType w:val="hybridMultilevel"/>
    <w:tmpl w:val="8764986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73E201E7"/>
    <w:multiLevelType w:val="hybridMultilevel"/>
    <w:tmpl w:val="43580A6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73FD7061"/>
    <w:multiLevelType w:val="hybridMultilevel"/>
    <w:tmpl w:val="EE0493AA"/>
    <w:lvl w:ilvl="0" w:tplc="18090017">
      <w:start w:val="1"/>
      <w:numFmt w:val="lowerLetter"/>
      <w:lvlText w:val="%1)"/>
      <w:lvlJc w:val="left"/>
      <w:pPr>
        <w:tabs>
          <w:tab w:val="num" w:pos="720"/>
        </w:tabs>
        <w:ind w:left="720" w:hanging="360"/>
      </w:pPr>
      <w:rPr>
        <w:rFonts w:hint="default"/>
        <w:b w:val="0"/>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9">
    <w:nsid w:val="74617B29"/>
    <w:multiLevelType w:val="hybridMultilevel"/>
    <w:tmpl w:val="A2926564"/>
    <w:lvl w:ilvl="0" w:tplc="64EE7172">
      <w:start w:val="12"/>
      <w:numFmt w:val="decimal"/>
      <w:lvlText w:val="%1."/>
      <w:lvlJc w:val="left"/>
      <w:pPr>
        <w:tabs>
          <w:tab w:val="num" w:pos="1800"/>
        </w:tabs>
        <w:ind w:left="1800" w:hanging="144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0">
    <w:nsid w:val="74A35189"/>
    <w:multiLevelType w:val="hybridMultilevel"/>
    <w:tmpl w:val="5BF8BE9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1">
    <w:nsid w:val="756A30B7"/>
    <w:multiLevelType w:val="hybridMultilevel"/>
    <w:tmpl w:val="17D822A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2">
    <w:nsid w:val="7AEA4596"/>
    <w:multiLevelType w:val="hybridMultilevel"/>
    <w:tmpl w:val="E2963018"/>
    <w:lvl w:ilvl="0" w:tplc="1809000F">
      <w:start w:val="9"/>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3">
    <w:nsid w:val="7BAD5C00"/>
    <w:multiLevelType w:val="hybridMultilevel"/>
    <w:tmpl w:val="6C402F1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4">
    <w:nsid w:val="7DF908B6"/>
    <w:multiLevelType w:val="hybridMultilevel"/>
    <w:tmpl w:val="A69EA1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0"/>
  </w:num>
  <w:num w:numId="3">
    <w:abstractNumId w:val="4"/>
  </w:num>
  <w:num w:numId="4">
    <w:abstractNumId w:val="12"/>
  </w:num>
  <w:num w:numId="5">
    <w:abstractNumId w:val="17"/>
  </w:num>
  <w:num w:numId="6">
    <w:abstractNumId w:val="29"/>
  </w:num>
  <w:num w:numId="7">
    <w:abstractNumId w:val="32"/>
  </w:num>
  <w:num w:numId="8">
    <w:abstractNumId w:val="23"/>
  </w:num>
  <w:num w:numId="9">
    <w:abstractNumId w:val="13"/>
  </w:num>
  <w:num w:numId="10">
    <w:abstractNumId w:val="6"/>
  </w:num>
  <w:num w:numId="11">
    <w:abstractNumId w:val="14"/>
  </w:num>
  <w:num w:numId="12">
    <w:abstractNumId w:val="15"/>
  </w:num>
  <w:num w:numId="13">
    <w:abstractNumId w:val="16"/>
  </w:num>
  <w:num w:numId="14">
    <w:abstractNumId w:val="3"/>
  </w:num>
  <w:num w:numId="15">
    <w:abstractNumId w:val="8"/>
  </w:num>
  <w:num w:numId="16">
    <w:abstractNumId w:val="28"/>
  </w:num>
  <w:num w:numId="17">
    <w:abstractNumId w:val="7"/>
  </w:num>
  <w:num w:numId="18">
    <w:abstractNumId w:val="27"/>
  </w:num>
  <w:num w:numId="19">
    <w:abstractNumId w:val="19"/>
  </w:num>
  <w:num w:numId="20">
    <w:abstractNumId w:val="10"/>
  </w:num>
  <w:num w:numId="21">
    <w:abstractNumId w:val="26"/>
  </w:num>
  <w:num w:numId="22">
    <w:abstractNumId w:val="22"/>
  </w:num>
  <w:num w:numId="23">
    <w:abstractNumId w:val="33"/>
  </w:num>
  <w:num w:numId="24">
    <w:abstractNumId w:val="20"/>
  </w:num>
  <w:num w:numId="25">
    <w:abstractNumId w:val="2"/>
  </w:num>
  <w:num w:numId="26">
    <w:abstractNumId w:val="31"/>
  </w:num>
  <w:num w:numId="27">
    <w:abstractNumId w:val="21"/>
  </w:num>
  <w:num w:numId="28">
    <w:abstractNumId w:val="34"/>
  </w:num>
  <w:num w:numId="29">
    <w:abstractNumId w:val="18"/>
  </w:num>
  <w:num w:numId="30">
    <w:abstractNumId w:val="0"/>
  </w:num>
  <w:num w:numId="31">
    <w:abstractNumId w:val="9"/>
  </w:num>
  <w:num w:numId="32">
    <w:abstractNumId w:val="5"/>
  </w:num>
  <w:num w:numId="33">
    <w:abstractNumId w:val="25"/>
  </w:num>
  <w:num w:numId="34">
    <w:abstractNumId w:val="2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56743"/>
    <w:rsid w:val="0000025B"/>
    <w:rsid w:val="000060D7"/>
    <w:rsid w:val="00010C78"/>
    <w:rsid w:val="00013939"/>
    <w:rsid w:val="00017537"/>
    <w:rsid w:val="0002024F"/>
    <w:rsid w:val="000218B9"/>
    <w:rsid w:val="000264B6"/>
    <w:rsid w:val="0003010F"/>
    <w:rsid w:val="000426FC"/>
    <w:rsid w:val="00055CAB"/>
    <w:rsid w:val="00056CD5"/>
    <w:rsid w:val="00060F73"/>
    <w:rsid w:val="0008068E"/>
    <w:rsid w:val="0008617C"/>
    <w:rsid w:val="000A35D0"/>
    <w:rsid w:val="000B4D8C"/>
    <w:rsid w:val="000C791D"/>
    <w:rsid w:val="000D1A4D"/>
    <w:rsid w:val="000E2B00"/>
    <w:rsid w:val="000E2FCF"/>
    <w:rsid w:val="000F72A2"/>
    <w:rsid w:val="001016D3"/>
    <w:rsid w:val="0011082B"/>
    <w:rsid w:val="0011532C"/>
    <w:rsid w:val="0012447A"/>
    <w:rsid w:val="00125A6D"/>
    <w:rsid w:val="00133023"/>
    <w:rsid w:val="00141A3D"/>
    <w:rsid w:val="00141BE9"/>
    <w:rsid w:val="0015086C"/>
    <w:rsid w:val="00151C7A"/>
    <w:rsid w:val="001520A9"/>
    <w:rsid w:val="00156E0C"/>
    <w:rsid w:val="00160EC9"/>
    <w:rsid w:val="00161409"/>
    <w:rsid w:val="00166694"/>
    <w:rsid w:val="001745B8"/>
    <w:rsid w:val="00174EB4"/>
    <w:rsid w:val="00174FBD"/>
    <w:rsid w:val="001761BD"/>
    <w:rsid w:val="00181F71"/>
    <w:rsid w:val="001826AF"/>
    <w:rsid w:val="001A6AB9"/>
    <w:rsid w:val="001C0F1A"/>
    <w:rsid w:val="001D3A2F"/>
    <w:rsid w:val="001D3C1F"/>
    <w:rsid w:val="001D4C03"/>
    <w:rsid w:val="001F59B2"/>
    <w:rsid w:val="001F612C"/>
    <w:rsid w:val="001F6FD5"/>
    <w:rsid w:val="0021482E"/>
    <w:rsid w:val="002228C3"/>
    <w:rsid w:val="00223C3A"/>
    <w:rsid w:val="0024039A"/>
    <w:rsid w:val="00247D08"/>
    <w:rsid w:val="00252CAE"/>
    <w:rsid w:val="00265BB7"/>
    <w:rsid w:val="00265ED5"/>
    <w:rsid w:val="00267874"/>
    <w:rsid w:val="0028678C"/>
    <w:rsid w:val="002A2A36"/>
    <w:rsid w:val="002B2F5A"/>
    <w:rsid w:val="002E07AA"/>
    <w:rsid w:val="002F5968"/>
    <w:rsid w:val="002F70DE"/>
    <w:rsid w:val="00300E48"/>
    <w:rsid w:val="00302F7A"/>
    <w:rsid w:val="00310CA5"/>
    <w:rsid w:val="00323D7C"/>
    <w:rsid w:val="003251FF"/>
    <w:rsid w:val="00332DA1"/>
    <w:rsid w:val="00333F5D"/>
    <w:rsid w:val="0036494A"/>
    <w:rsid w:val="00364B68"/>
    <w:rsid w:val="003839F2"/>
    <w:rsid w:val="00386DA0"/>
    <w:rsid w:val="00392683"/>
    <w:rsid w:val="003A2931"/>
    <w:rsid w:val="003A2C69"/>
    <w:rsid w:val="003A3C56"/>
    <w:rsid w:val="003A4720"/>
    <w:rsid w:val="003A7219"/>
    <w:rsid w:val="003B61F3"/>
    <w:rsid w:val="003C56F1"/>
    <w:rsid w:val="003C6DC3"/>
    <w:rsid w:val="003D08A3"/>
    <w:rsid w:val="003D46C2"/>
    <w:rsid w:val="003E4EC4"/>
    <w:rsid w:val="003F124A"/>
    <w:rsid w:val="003F1587"/>
    <w:rsid w:val="003F1BBA"/>
    <w:rsid w:val="003F4162"/>
    <w:rsid w:val="004021A3"/>
    <w:rsid w:val="004262D2"/>
    <w:rsid w:val="004327D6"/>
    <w:rsid w:val="00444526"/>
    <w:rsid w:val="0045480D"/>
    <w:rsid w:val="004624B9"/>
    <w:rsid w:val="0046658F"/>
    <w:rsid w:val="00467CB4"/>
    <w:rsid w:val="00491FC5"/>
    <w:rsid w:val="00494505"/>
    <w:rsid w:val="004C27A7"/>
    <w:rsid w:val="004D1CDE"/>
    <w:rsid w:val="004D3B3D"/>
    <w:rsid w:val="004D7949"/>
    <w:rsid w:val="004D7B77"/>
    <w:rsid w:val="004E1493"/>
    <w:rsid w:val="004E3F3E"/>
    <w:rsid w:val="004F2AEA"/>
    <w:rsid w:val="00504C19"/>
    <w:rsid w:val="005206C0"/>
    <w:rsid w:val="00522DA4"/>
    <w:rsid w:val="00534C59"/>
    <w:rsid w:val="00545277"/>
    <w:rsid w:val="005509F4"/>
    <w:rsid w:val="0055479B"/>
    <w:rsid w:val="00556F70"/>
    <w:rsid w:val="00561AC4"/>
    <w:rsid w:val="00562A06"/>
    <w:rsid w:val="00563461"/>
    <w:rsid w:val="00563D5F"/>
    <w:rsid w:val="005A345E"/>
    <w:rsid w:val="005B2D34"/>
    <w:rsid w:val="005B4197"/>
    <w:rsid w:val="005B69D9"/>
    <w:rsid w:val="005B7BC7"/>
    <w:rsid w:val="005C0CCA"/>
    <w:rsid w:val="005D567F"/>
    <w:rsid w:val="005D6EDE"/>
    <w:rsid w:val="005D7A82"/>
    <w:rsid w:val="005E2374"/>
    <w:rsid w:val="00600D0D"/>
    <w:rsid w:val="006017B2"/>
    <w:rsid w:val="00614813"/>
    <w:rsid w:val="00614E8D"/>
    <w:rsid w:val="00616E9F"/>
    <w:rsid w:val="00620B12"/>
    <w:rsid w:val="00620B81"/>
    <w:rsid w:val="00624F30"/>
    <w:rsid w:val="006455C9"/>
    <w:rsid w:val="00645F15"/>
    <w:rsid w:val="006566DC"/>
    <w:rsid w:val="006572B0"/>
    <w:rsid w:val="0066592C"/>
    <w:rsid w:val="00666D54"/>
    <w:rsid w:val="006822C0"/>
    <w:rsid w:val="0069094A"/>
    <w:rsid w:val="006923EA"/>
    <w:rsid w:val="006A1484"/>
    <w:rsid w:val="006A718C"/>
    <w:rsid w:val="006C1B0B"/>
    <w:rsid w:val="006C2C81"/>
    <w:rsid w:val="006C3CFB"/>
    <w:rsid w:val="006D1EBF"/>
    <w:rsid w:val="006E5C4A"/>
    <w:rsid w:val="006E7907"/>
    <w:rsid w:val="006F12B7"/>
    <w:rsid w:val="006F1EDD"/>
    <w:rsid w:val="007000CF"/>
    <w:rsid w:val="0070395B"/>
    <w:rsid w:val="007063E4"/>
    <w:rsid w:val="007248D1"/>
    <w:rsid w:val="00727D9D"/>
    <w:rsid w:val="0073096A"/>
    <w:rsid w:val="00743F0B"/>
    <w:rsid w:val="00744AA0"/>
    <w:rsid w:val="00750371"/>
    <w:rsid w:val="00756AC6"/>
    <w:rsid w:val="00781761"/>
    <w:rsid w:val="00782951"/>
    <w:rsid w:val="007A32F3"/>
    <w:rsid w:val="007B4DA3"/>
    <w:rsid w:val="007C0E74"/>
    <w:rsid w:val="007C17BC"/>
    <w:rsid w:val="007C5674"/>
    <w:rsid w:val="007C60BD"/>
    <w:rsid w:val="007D0C82"/>
    <w:rsid w:val="007D7C5C"/>
    <w:rsid w:val="00803BB0"/>
    <w:rsid w:val="00804047"/>
    <w:rsid w:val="00804E42"/>
    <w:rsid w:val="0081579B"/>
    <w:rsid w:val="00824FD9"/>
    <w:rsid w:val="008266E9"/>
    <w:rsid w:val="0083455F"/>
    <w:rsid w:val="00843DAB"/>
    <w:rsid w:val="00851351"/>
    <w:rsid w:val="008531F9"/>
    <w:rsid w:val="00853E97"/>
    <w:rsid w:val="008543C8"/>
    <w:rsid w:val="00871444"/>
    <w:rsid w:val="00872C36"/>
    <w:rsid w:val="0087352F"/>
    <w:rsid w:val="0089115D"/>
    <w:rsid w:val="00895045"/>
    <w:rsid w:val="008976BF"/>
    <w:rsid w:val="008A1A0A"/>
    <w:rsid w:val="008A550F"/>
    <w:rsid w:val="008A57E5"/>
    <w:rsid w:val="008A5A57"/>
    <w:rsid w:val="008A6E70"/>
    <w:rsid w:val="008B29A6"/>
    <w:rsid w:val="008D66E2"/>
    <w:rsid w:val="008E414B"/>
    <w:rsid w:val="00904B78"/>
    <w:rsid w:val="00907FB4"/>
    <w:rsid w:val="009103DE"/>
    <w:rsid w:val="009226DB"/>
    <w:rsid w:val="00925144"/>
    <w:rsid w:val="00930507"/>
    <w:rsid w:val="00930A79"/>
    <w:rsid w:val="009402FA"/>
    <w:rsid w:val="0094310F"/>
    <w:rsid w:val="00943921"/>
    <w:rsid w:val="00947763"/>
    <w:rsid w:val="00950555"/>
    <w:rsid w:val="0095312D"/>
    <w:rsid w:val="00953FF4"/>
    <w:rsid w:val="0096094A"/>
    <w:rsid w:val="009649D1"/>
    <w:rsid w:val="00972B25"/>
    <w:rsid w:val="00975489"/>
    <w:rsid w:val="00983EFB"/>
    <w:rsid w:val="009862EB"/>
    <w:rsid w:val="00991555"/>
    <w:rsid w:val="009A13D7"/>
    <w:rsid w:val="009B2DEA"/>
    <w:rsid w:val="009B6E0F"/>
    <w:rsid w:val="009D35E6"/>
    <w:rsid w:val="009D71D7"/>
    <w:rsid w:val="009F0459"/>
    <w:rsid w:val="009F256F"/>
    <w:rsid w:val="009F5832"/>
    <w:rsid w:val="009F7C4C"/>
    <w:rsid w:val="00A03754"/>
    <w:rsid w:val="00A121DA"/>
    <w:rsid w:val="00A20254"/>
    <w:rsid w:val="00A23729"/>
    <w:rsid w:val="00A41280"/>
    <w:rsid w:val="00A428E7"/>
    <w:rsid w:val="00A45B03"/>
    <w:rsid w:val="00A46078"/>
    <w:rsid w:val="00A461F9"/>
    <w:rsid w:val="00A5108C"/>
    <w:rsid w:val="00A5364E"/>
    <w:rsid w:val="00A5388E"/>
    <w:rsid w:val="00A5466E"/>
    <w:rsid w:val="00A56A8C"/>
    <w:rsid w:val="00A70D22"/>
    <w:rsid w:val="00A91D7A"/>
    <w:rsid w:val="00A92E38"/>
    <w:rsid w:val="00AA2ED6"/>
    <w:rsid w:val="00AB2C05"/>
    <w:rsid w:val="00AC1976"/>
    <w:rsid w:val="00AC2166"/>
    <w:rsid w:val="00AF691F"/>
    <w:rsid w:val="00AF7E2B"/>
    <w:rsid w:val="00B0259C"/>
    <w:rsid w:val="00B04AFA"/>
    <w:rsid w:val="00B123C5"/>
    <w:rsid w:val="00B25F4B"/>
    <w:rsid w:val="00B3069F"/>
    <w:rsid w:val="00B324DE"/>
    <w:rsid w:val="00B40A14"/>
    <w:rsid w:val="00B50099"/>
    <w:rsid w:val="00B56631"/>
    <w:rsid w:val="00B72682"/>
    <w:rsid w:val="00B82F2E"/>
    <w:rsid w:val="00B907E5"/>
    <w:rsid w:val="00BB7176"/>
    <w:rsid w:val="00BC1F90"/>
    <w:rsid w:val="00BE3CA2"/>
    <w:rsid w:val="00BE41EC"/>
    <w:rsid w:val="00BE7580"/>
    <w:rsid w:val="00C01397"/>
    <w:rsid w:val="00C155DE"/>
    <w:rsid w:val="00C20B78"/>
    <w:rsid w:val="00C2304B"/>
    <w:rsid w:val="00C3337A"/>
    <w:rsid w:val="00C4225F"/>
    <w:rsid w:val="00C45841"/>
    <w:rsid w:val="00C45E03"/>
    <w:rsid w:val="00C5430D"/>
    <w:rsid w:val="00C54D8C"/>
    <w:rsid w:val="00C57637"/>
    <w:rsid w:val="00C84CB3"/>
    <w:rsid w:val="00C93C65"/>
    <w:rsid w:val="00C95CFF"/>
    <w:rsid w:val="00CA42DB"/>
    <w:rsid w:val="00CC0A4F"/>
    <w:rsid w:val="00CD52BE"/>
    <w:rsid w:val="00CD54D6"/>
    <w:rsid w:val="00CE2996"/>
    <w:rsid w:val="00CE2C75"/>
    <w:rsid w:val="00CE2E83"/>
    <w:rsid w:val="00CF093D"/>
    <w:rsid w:val="00CF0B84"/>
    <w:rsid w:val="00CF6A17"/>
    <w:rsid w:val="00D00A26"/>
    <w:rsid w:val="00D02613"/>
    <w:rsid w:val="00D06D09"/>
    <w:rsid w:val="00D142B0"/>
    <w:rsid w:val="00D20A05"/>
    <w:rsid w:val="00D2180C"/>
    <w:rsid w:val="00D26DE2"/>
    <w:rsid w:val="00D4420D"/>
    <w:rsid w:val="00D461CA"/>
    <w:rsid w:val="00D47CBF"/>
    <w:rsid w:val="00D50CB9"/>
    <w:rsid w:val="00D51A23"/>
    <w:rsid w:val="00D5690B"/>
    <w:rsid w:val="00D646E4"/>
    <w:rsid w:val="00D67D02"/>
    <w:rsid w:val="00D736E5"/>
    <w:rsid w:val="00D752F6"/>
    <w:rsid w:val="00D907B8"/>
    <w:rsid w:val="00D911C6"/>
    <w:rsid w:val="00D9284F"/>
    <w:rsid w:val="00DA0655"/>
    <w:rsid w:val="00DC481C"/>
    <w:rsid w:val="00DC5B89"/>
    <w:rsid w:val="00DC7CF6"/>
    <w:rsid w:val="00DD2CED"/>
    <w:rsid w:val="00DE1F82"/>
    <w:rsid w:val="00DF6349"/>
    <w:rsid w:val="00DF687B"/>
    <w:rsid w:val="00E11E1D"/>
    <w:rsid w:val="00E173FE"/>
    <w:rsid w:val="00E5230B"/>
    <w:rsid w:val="00E54DCD"/>
    <w:rsid w:val="00E55534"/>
    <w:rsid w:val="00E56743"/>
    <w:rsid w:val="00E6033E"/>
    <w:rsid w:val="00E872AE"/>
    <w:rsid w:val="00E93A8F"/>
    <w:rsid w:val="00EA72B7"/>
    <w:rsid w:val="00EC184D"/>
    <w:rsid w:val="00EE5693"/>
    <w:rsid w:val="00EF603D"/>
    <w:rsid w:val="00F1407B"/>
    <w:rsid w:val="00F16231"/>
    <w:rsid w:val="00F213D9"/>
    <w:rsid w:val="00F26E34"/>
    <w:rsid w:val="00F346ED"/>
    <w:rsid w:val="00F4028F"/>
    <w:rsid w:val="00F62BE6"/>
    <w:rsid w:val="00F72AA9"/>
    <w:rsid w:val="00F81B4A"/>
    <w:rsid w:val="00F92161"/>
    <w:rsid w:val="00F9260D"/>
    <w:rsid w:val="00F93283"/>
    <w:rsid w:val="00FB3416"/>
    <w:rsid w:val="00FC234E"/>
    <w:rsid w:val="00FC593E"/>
    <w:rsid w:val="00FD6364"/>
    <w:rsid w:val="00FD7F1E"/>
    <w:rsid w:val="00FE21F4"/>
    <w:rsid w:val="00FF57C2"/>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7A"/>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C3337A"/>
    <w:pPr>
      <w:keepNext/>
      <w:spacing w:before="240" w:after="60"/>
      <w:outlineLvl w:val="2"/>
    </w:pPr>
    <w:rPr>
      <w:rFonts w:ascii="Arial" w:hAnsi="Arial" w:cs="Arial"/>
      <w:b/>
      <w:bCs/>
      <w:sz w:val="26"/>
      <w:szCs w:val="26"/>
    </w:rPr>
  </w:style>
  <w:style w:type="paragraph" w:styleId="Heading7">
    <w:name w:val="heading 7"/>
    <w:basedOn w:val="Normal"/>
    <w:next w:val="Normal"/>
    <w:qFormat/>
    <w:rsid w:val="00C3337A"/>
    <w:pPr>
      <w:keepNext/>
      <w:overflowPunct/>
      <w:autoSpaceDE/>
      <w:autoSpaceDN/>
      <w:adjustRightInd/>
      <w:jc w:val="both"/>
      <w:textAlignment w:val="auto"/>
      <w:outlineLvl w:val="6"/>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337A"/>
    <w:pPr>
      <w:overflowPunct/>
      <w:autoSpaceDE/>
      <w:autoSpaceDN/>
      <w:adjustRightInd/>
      <w:textAlignment w:val="auto"/>
    </w:pPr>
    <w:rPr>
      <w:lang w:val="en-US"/>
    </w:rPr>
  </w:style>
  <w:style w:type="paragraph" w:styleId="BalloonText">
    <w:name w:val="Balloon Text"/>
    <w:basedOn w:val="Normal"/>
    <w:semiHidden/>
    <w:rsid w:val="0012447A"/>
    <w:rPr>
      <w:rFonts w:ascii="Tahoma" w:hAnsi="Tahoma" w:cs="Tahoma"/>
      <w:sz w:val="16"/>
      <w:szCs w:val="16"/>
    </w:rPr>
  </w:style>
  <w:style w:type="character" w:styleId="Strong">
    <w:name w:val="Strong"/>
    <w:basedOn w:val="DefaultParagraphFont"/>
    <w:qFormat/>
    <w:rsid w:val="003F124A"/>
    <w:rPr>
      <w:b/>
      <w:bCs/>
    </w:rPr>
  </w:style>
  <w:style w:type="paragraph" w:styleId="NormalWeb">
    <w:name w:val="Normal (Web)"/>
    <w:basedOn w:val="Normal"/>
    <w:rsid w:val="00A92E38"/>
    <w:pPr>
      <w:overflowPunct/>
      <w:autoSpaceDE/>
      <w:autoSpaceDN/>
      <w:adjustRightInd/>
      <w:spacing w:before="225" w:after="100" w:afterAutospacing="1" w:line="270" w:lineRule="atLeast"/>
      <w:jc w:val="both"/>
      <w:textAlignment w:val="auto"/>
    </w:pPr>
    <w:rPr>
      <w:szCs w:val="24"/>
      <w:lang w:val="en-IE" w:eastAsia="en-IE"/>
    </w:rPr>
  </w:style>
  <w:style w:type="paragraph" w:styleId="ListParagraph">
    <w:name w:val="List Paragraph"/>
    <w:basedOn w:val="Normal"/>
    <w:uiPriority w:val="34"/>
    <w:qFormat/>
    <w:rsid w:val="009B6E0F"/>
    <w:pPr>
      <w:ind w:left="720"/>
      <w:contextualSpacing/>
    </w:pPr>
  </w:style>
</w:styles>
</file>

<file path=word/webSettings.xml><?xml version="1.0" encoding="utf-8"?>
<w:webSettings xmlns:r="http://schemas.openxmlformats.org/officeDocument/2006/relationships" xmlns:w="http://schemas.openxmlformats.org/wordprocessingml/2006/main">
  <w:divs>
    <w:div w:id="363797399">
      <w:bodyDiv w:val="1"/>
      <w:marLeft w:val="0"/>
      <w:marRight w:val="0"/>
      <w:marTop w:val="0"/>
      <w:marBottom w:val="0"/>
      <w:divBdr>
        <w:top w:val="none" w:sz="0" w:space="0" w:color="auto"/>
        <w:left w:val="none" w:sz="0" w:space="0" w:color="auto"/>
        <w:bottom w:val="none" w:sz="0" w:space="0" w:color="auto"/>
        <w:right w:val="none" w:sz="0" w:space="0" w:color="auto"/>
      </w:divBdr>
    </w:div>
    <w:div w:id="438373298">
      <w:bodyDiv w:val="1"/>
      <w:marLeft w:val="0"/>
      <w:marRight w:val="0"/>
      <w:marTop w:val="0"/>
      <w:marBottom w:val="0"/>
      <w:divBdr>
        <w:top w:val="none" w:sz="0" w:space="0" w:color="auto"/>
        <w:left w:val="none" w:sz="0" w:space="0" w:color="auto"/>
        <w:bottom w:val="none" w:sz="0" w:space="0" w:color="auto"/>
        <w:right w:val="none" w:sz="0" w:space="0" w:color="auto"/>
      </w:divBdr>
    </w:div>
    <w:div w:id="18198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1B2D7E-60A7-41EE-B3F3-E8C70567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AACD7F-A00C-4512-99F3-0058C7187340}">
  <ds:schemaRefs>
    <ds:schemaRef ds:uri="http://schemas.microsoft.com/sharepoint/v3/contenttype/forms"/>
  </ds:schemaRefs>
</ds:datastoreItem>
</file>

<file path=customXml/itemProps3.xml><?xml version="1.0" encoding="utf-8"?>
<ds:datastoreItem xmlns:ds="http://schemas.openxmlformats.org/officeDocument/2006/customXml" ds:itemID="{114F2517-2531-42D8-A427-5BDC4A0F27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1753</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Kilkenny County Council</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subject/>
  <dc:creator>Kevin Hanley</dc:creator>
  <cp:keywords/>
  <dc:description/>
  <cp:lastModifiedBy>ccooney</cp:lastModifiedBy>
  <cp:revision>2</cp:revision>
  <cp:lastPrinted>2012-02-02T09:13:00Z</cp:lastPrinted>
  <dcterms:created xsi:type="dcterms:W3CDTF">2012-05-09T08:04:00Z</dcterms:created>
  <dcterms:modified xsi:type="dcterms:W3CDTF">2012-05-09T08:04:00Z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Borough Council Keyword">
    <vt:lpwstr/>
  </property>
  <property fmtid="{D5CDD505-2E9C-101B-9397-08002B2CF9AE}" pid="4" name="Description0">
    <vt:lpwstr/>
  </property>
  <property fmtid="{D5CDD505-2E9C-101B-9397-08002B2CF9AE}" pid="5" name="Document Type">
    <vt:lpwstr/>
  </property>
  <property fmtid="{D5CDD505-2E9C-101B-9397-08002B2CF9AE}" pid="6" name="Categories0">
    <vt:lpwstr/>
  </property>
  <property fmtid="{D5CDD505-2E9C-101B-9397-08002B2CF9AE}" pid="7" name="Year">
    <vt:lpwstr/>
  </property>
  <property fmtid="{D5CDD505-2E9C-101B-9397-08002B2CF9AE}" pid="8" name="Author0">
    <vt:lpwstr/>
  </property>
  <property fmtid="{D5CDD505-2E9C-101B-9397-08002B2CF9AE}" pid="9" name="Borough Council Property">
    <vt:lpwstr/>
  </property>
  <property fmtid="{D5CDD505-2E9C-101B-9397-08002B2CF9AE}" pid="10" name="FriendlyVersionID">
    <vt:lpwstr/>
  </property>
  <property fmtid="{D5CDD505-2E9C-101B-9397-08002B2CF9AE}" pid="11" name="Borough Council Section">
    <vt:lpwstr>Corporate Affairs</vt:lpwstr>
  </property>
  <property fmtid="{D5CDD505-2E9C-101B-9397-08002B2CF9AE}" pid="12" name="Month">
    <vt:lpwstr/>
  </property>
</Properties>
</file>